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192" w:rsidRDefault="00083192" w:rsidP="00083192">
      <w:pPr>
        <w:pStyle w:val="a3"/>
        <w:jc w:val="center"/>
        <w:rPr>
          <w:color w:val="000000"/>
          <w:sz w:val="27"/>
          <w:szCs w:val="27"/>
        </w:rPr>
      </w:pPr>
      <w:r>
        <w:rPr>
          <w:rStyle w:val="a4"/>
          <w:color w:val="000000"/>
          <w:sz w:val="36"/>
          <w:szCs w:val="36"/>
        </w:rPr>
        <w:t>ГОРИМ!!!</w:t>
      </w:r>
    </w:p>
    <w:p w:rsidR="00083192" w:rsidRDefault="00083192" w:rsidP="00083192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083192" w:rsidRDefault="00083192" w:rsidP="0008319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За прошедшую неделю произошло 6 пожаров: огнем уничтожено два строительных вагончика по причине короткого замыкание электропроводки, дачный дом по электротехнической причине, баня – из-за неисправности печи, на производственной площадке </w:t>
      </w:r>
      <w:proofErr w:type="spellStart"/>
      <w:r>
        <w:rPr>
          <w:color w:val="000000"/>
          <w:sz w:val="27"/>
          <w:szCs w:val="27"/>
        </w:rPr>
        <w:t>Химпрома</w:t>
      </w:r>
      <w:proofErr w:type="spellEnd"/>
      <w:r>
        <w:rPr>
          <w:color w:val="000000"/>
          <w:sz w:val="27"/>
          <w:szCs w:val="27"/>
        </w:rPr>
        <w:t xml:space="preserve">, в бывшем цехе ПУ-13 вновь произошло загорание (неустановленный источник загорания) и пожар кровли мастерских </w:t>
      </w:r>
      <w:proofErr w:type="spellStart"/>
      <w:r>
        <w:rPr>
          <w:color w:val="000000"/>
          <w:sz w:val="27"/>
          <w:szCs w:val="27"/>
        </w:rPr>
        <w:t>Усольского</w:t>
      </w:r>
      <w:proofErr w:type="spellEnd"/>
      <w:r>
        <w:rPr>
          <w:color w:val="000000"/>
          <w:sz w:val="27"/>
          <w:szCs w:val="27"/>
        </w:rPr>
        <w:t xml:space="preserve"> индустриального техникума (причина выясняется)!</w:t>
      </w:r>
    </w:p>
    <w:p w:rsidR="00083192" w:rsidRDefault="00083192" w:rsidP="00083192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 xml:space="preserve">На тушение мусора на открытых территориях пожарные выезжали 58 раз!!! Уважаемые </w:t>
      </w:r>
      <w:proofErr w:type="spellStart"/>
      <w:r>
        <w:rPr>
          <w:rStyle w:val="a4"/>
          <w:color w:val="000000"/>
          <w:sz w:val="27"/>
          <w:szCs w:val="27"/>
        </w:rPr>
        <w:t>усольчане</w:t>
      </w:r>
      <w:proofErr w:type="spellEnd"/>
      <w:r>
        <w:rPr>
          <w:rStyle w:val="a4"/>
          <w:color w:val="000000"/>
          <w:sz w:val="27"/>
          <w:szCs w:val="27"/>
        </w:rPr>
        <w:t>! Пожарная охрана призывает всех навести порядок на своих приусадебных участках, придомовых территориях, а также прилегающих территориях, вывезите мусор и очистите сухую траву, стеклянные бутылки, сделайте опашку! В условиях ветреной палящей погоды, трава и мусор горит моментально, возникает угроза для населенных пунктов! Не бросайте в траву не потушенные сигареты, не разводите костры!</w:t>
      </w:r>
    </w:p>
    <w:p w:rsidR="00083192" w:rsidRDefault="00083192" w:rsidP="00083192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 xml:space="preserve">В условиях особого противопожарного режима на территории Иркутской области, учитывая метеорологические условия (сухостой, отсутствие осадков и сухость почвы, стабильные ветра), а также захламление территорий,  ЗАПРЕЩЕНЫ любые розжиги огня, в том числе, в мангалах, жаровнях, на  углях и в металлических бочках, в том числе на территориях без кронов деревьев, включая прибрежные зоны водоёмов. ПОМНИТЕ: везде на территориях работают маневренно-патрульные группы а рейдах и патрулированиях по выявлению нарушителей, с использованием летающих беспилотных </w:t>
      </w:r>
      <w:proofErr w:type="spellStart"/>
      <w:r>
        <w:rPr>
          <w:rStyle w:val="a4"/>
          <w:color w:val="000000"/>
          <w:sz w:val="27"/>
          <w:szCs w:val="27"/>
        </w:rPr>
        <w:t>видеорегистраторов</w:t>
      </w:r>
      <w:proofErr w:type="spellEnd"/>
      <w:r>
        <w:rPr>
          <w:rStyle w:val="a4"/>
          <w:color w:val="000000"/>
          <w:sz w:val="27"/>
          <w:szCs w:val="27"/>
        </w:rPr>
        <w:t>, помните: идет мониторинг горений посредством спутниковой связи! К поджигателем применятся жесткие административные меры в виде штрафов! С учетом пожароопасной обстановки обеспечьте свои приусадебные участки огнетушителем и емкостью с водой! При посещении лесов строго и неукоснительно соблюдайте требования и меры по пожарной безопасности!</w:t>
      </w:r>
    </w:p>
    <w:p w:rsidR="00083192" w:rsidRDefault="00083192" w:rsidP="00083192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УВАЖАЕМЫЕ ГРАЖДАНЕ! ИДЕТ ГОРЯЧАЯ И ОПАСНАЯ ПОРА! ОГОНЬ В УСЛОВИЯХ ЖАРЫ И ВЕТРА БЕЗЖАЛОСТЕН! В РЕЖИМЕ ПОВЫШЕННОЙ ГОТОВНОСТИ, С УЧЕТОМ УВЕЛИЧЕНИЯ ВЫЕЗДОВ НА ПОЖАРЫ, СИЛЫ И СРЕДСТВА ПОЖАРНЫХ ПОДРАЗДЕЛЕНИЙ ОГРАНИЧЕНЫ! ВСЕОБЩИМИ УСИЛИЯМИ МЫ СМОЖЕМ СБЕРЕЧЬ НАСЕЛЁННЫЕ ПУНКТЫ И ИМУЩЕСТВО КАЖДОГО, ОТСТОЯТЬ НАШЕ ОБЩЕЕ ДОСТОЯНИЕ –ПРИРОДНЫЕ ЦЕННОСТИ И ЖИЗНЬ!</w:t>
      </w:r>
    </w:p>
    <w:p w:rsidR="00083192" w:rsidRDefault="00083192" w:rsidP="00083192">
      <w:pPr>
        <w:pStyle w:val="a3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083192" w:rsidRDefault="00083192" w:rsidP="00083192">
      <w:pPr>
        <w:pStyle w:val="a3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Наталья </w:t>
      </w:r>
      <w:proofErr w:type="spellStart"/>
      <w:r>
        <w:rPr>
          <w:color w:val="000000"/>
          <w:sz w:val="27"/>
          <w:szCs w:val="27"/>
        </w:rPr>
        <w:t>Подхолзина</w:t>
      </w:r>
      <w:proofErr w:type="spellEnd"/>
    </w:p>
    <w:p w:rsidR="00083192" w:rsidRDefault="00083192" w:rsidP="00083192">
      <w:pPr>
        <w:pStyle w:val="a3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Государственный пожарный надзор</w:t>
      </w:r>
    </w:p>
    <w:p w:rsidR="00083192" w:rsidRDefault="00083192" w:rsidP="00083192">
      <w:pPr>
        <w:pStyle w:val="a3"/>
        <w:jc w:val="right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 </w:t>
      </w:r>
    </w:p>
    <w:p w:rsidR="00AA044C" w:rsidRPr="00083192" w:rsidRDefault="00AA044C" w:rsidP="00083192"/>
    <w:sectPr w:rsidR="00AA044C" w:rsidRPr="00083192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83192"/>
    <w:rsid w:val="0014517F"/>
    <w:rsid w:val="002D32E0"/>
    <w:rsid w:val="002E432F"/>
    <w:rsid w:val="00564435"/>
    <w:rsid w:val="005924CA"/>
    <w:rsid w:val="006003A1"/>
    <w:rsid w:val="006A7D2E"/>
    <w:rsid w:val="006F7B19"/>
    <w:rsid w:val="008E7AEC"/>
    <w:rsid w:val="009C4E71"/>
    <w:rsid w:val="00AA044C"/>
    <w:rsid w:val="00BD012F"/>
    <w:rsid w:val="00C23DED"/>
    <w:rsid w:val="00E15FD3"/>
    <w:rsid w:val="00EA5637"/>
    <w:rsid w:val="00F868CD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1890</Characters>
  <Application>Microsoft Office Word</Application>
  <DocSecurity>0</DocSecurity>
  <Lines>15</Lines>
  <Paragraphs>4</Paragraphs>
  <ScaleCrop>false</ScaleCrop>
  <Company>Microsoft</Company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10</cp:revision>
  <dcterms:created xsi:type="dcterms:W3CDTF">2019-11-18T06:37:00Z</dcterms:created>
  <dcterms:modified xsi:type="dcterms:W3CDTF">2019-11-18T15:47:00Z</dcterms:modified>
</cp:coreProperties>
</file>