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E99" w:rsidRPr="00CE7627" w:rsidRDefault="00D64E99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64E99" w:rsidRPr="00CE7627" w:rsidRDefault="00D64E99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D64E99" w:rsidRPr="00CE7627" w:rsidRDefault="00D64E99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городское поселение Белореченское муниципальное образование</w:t>
      </w:r>
    </w:p>
    <w:p w:rsidR="00D64E99" w:rsidRPr="00CE7627" w:rsidRDefault="00D64E99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АДМИНИСТРАЦИЯ</w:t>
      </w:r>
    </w:p>
    <w:p w:rsidR="00D64E99" w:rsidRPr="00CE7627" w:rsidRDefault="00D64E99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городского поселения</w:t>
      </w:r>
    </w:p>
    <w:p w:rsidR="00D64E99" w:rsidRDefault="00D64E99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Белореченского муниципального образования</w:t>
      </w:r>
    </w:p>
    <w:p w:rsidR="00D64E99" w:rsidRPr="00CE7627" w:rsidRDefault="00D64E99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4E99" w:rsidRDefault="00D64E99" w:rsidP="0033415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D64E99" w:rsidRDefault="00D64E99" w:rsidP="00986D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11 января 2016г.                                                                                         № 2</w:t>
      </w:r>
    </w:p>
    <w:p w:rsidR="00D64E99" w:rsidRDefault="00D64E99" w:rsidP="00DD526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р.п. Белореченский</w:t>
      </w:r>
    </w:p>
    <w:p w:rsidR="00D64E99" w:rsidRDefault="00D64E99" w:rsidP="00DD5263">
      <w:pPr>
        <w:jc w:val="center"/>
        <w:rPr>
          <w:rFonts w:ascii="Times New Roman" w:hAnsi="Times New Roman"/>
          <w:b/>
          <w:sz w:val="28"/>
          <w:szCs w:val="28"/>
        </w:rPr>
      </w:pPr>
      <w:r w:rsidRPr="00986DF6">
        <w:rPr>
          <w:rFonts w:ascii="Times New Roman" w:hAnsi="Times New Roman"/>
          <w:b/>
          <w:sz w:val="28"/>
          <w:szCs w:val="28"/>
        </w:rPr>
        <w:t xml:space="preserve">Об установлении норм расходов на </w:t>
      </w:r>
      <w:r>
        <w:rPr>
          <w:rFonts w:ascii="Times New Roman" w:hAnsi="Times New Roman"/>
          <w:b/>
          <w:sz w:val="28"/>
          <w:szCs w:val="28"/>
        </w:rPr>
        <w:t xml:space="preserve">судейство и </w:t>
      </w:r>
      <w:r w:rsidRPr="0066205A">
        <w:rPr>
          <w:rFonts w:ascii="Times New Roman" w:hAnsi="Times New Roman"/>
          <w:b/>
          <w:sz w:val="28"/>
          <w:szCs w:val="28"/>
        </w:rPr>
        <w:t>обеспечение медицинского сопровождения спортивных мероприятий</w:t>
      </w:r>
      <w:r>
        <w:rPr>
          <w:rFonts w:ascii="Times New Roman" w:hAnsi="Times New Roman"/>
          <w:b/>
          <w:sz w:val="28"/>
          <w:szCs w:val="28"/>
        </w:rPr>
        <w:t xml:space="preserve"> на 2016 год</w:t>
      </w:r>
    </w:p>
    <w:p w:rsidR="00D64E99" w:rsidRPr="00986DF6" w:rsidRDefault="00D64E99" w:rsidP="00DD526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4E99" w:rsidRDefault="00D64E99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целях организации проведения спортивных мероприятий,   исполнения муниципального задания муниципального бюджетного учреждения «Спортивно-оздоровительный комплекс», в соответствии со  ст. 9 Федерального закона от 04 декабря 2007 года № 329-ФЗ «О физической культуре и спорте в Российской Федерации» ( в редакции от 03.11.2015г.), с учетом распоряжения Правительства Иркутской области от 06 апреля 2012 года № 202-рп «Об установлении норм расходов» ( в редакции от 10.11.2015г.), руководствуясь ст. 23, 46 Устава Белореченского муниципального образования, администрация городского поселения Белореченского муниципального образования</w:t>
      </w:r>
    </w:p>
    <w:p w:rsidR="00D64E99" w:rsidRDefault="00D64E99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ПОСТАНОВЛЯЕТ:</w:t>
      </w:r>
    </w:p>
    <w:p w:rsidR="00D64E99" w:rsidRDefault="00D64E99" w:rsidP="00CE762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 норму расходов  с 01 января 2016 года:</w:t>
      </w:r>
    </w:p>
    <w:p w:rsidR="00D64E99" w:rsidRDefault="00D64E99" w:rsidP="0066205A">
      <w:pPr>
        <w:pStyle w:val="ListParagraph"/>
        <w:spacing w:line="240" w:lineRule="auto"/>
        <w:ind w:left="0" w:firstLine="7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на обеспечение судейства спортивных мероприятий и соревнований, проводимых за счет бюджета городского поселения Белореченского муниципального образования в размере 400 рублей на одно спортивное мероприятие.</w:t>
      </w:r>
    </w:p>
    <w:p w:rsidR="00D64E99" w:rsidRDefault="00D64E99" w:rsidP="0066205A">
      <w:pPr>
        <w:pStyle w:val="ListParagraph"/>
        <w:spacing w:line="240" w:lineRule="auto"/>
        <w:ind w:left="0" w:firstLine="7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обеспечение медицинского сопровождения спортивных мероприятий и соревнований, проводимых за счет бюджета городского поселения Белореченского муниципального образования в размере 500 рублей на одно спортивное мероприятие.</w:t>
      </w:r>
    </w:p>
    <w:p w:rsidR="00D64E99" w:rsidRDefault="00D64E99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Муниципальному бюджетному учреждению «Спортивно- оздоровительный комплекс» (Мейер А.Б.) учесть установленные нормы расходов при проведении спортивных соревнований и физкультурно-массовых мероприятий в 2016 году.</w:t>
      </w:r>
    </w:p>
    <w:p w:rsidR="00D64E99" w:rsidRDefault="00D64E99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3. Опубликовать настоящее постановление в средствах массовой информации – газете «Новости» и разместить на официальном сайте администрации (Семенюра О.В. – начальник организационного отдела).</w:t>
      </w:r>
    </w:p>
    <w:p w:rsidR="00D64E99" w:rsidRDefault="00D64E99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 Контроль  исполнения данного постановления  оставляю за собой.</w:t>
      </w:r>
    </w:p>
    <w:p w:rsidR="00D64E99" w:rsidRDefault="00D64E99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49089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4908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городского поселения </w:t>
      </w: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Белореченского муниципального </w:t>
      </w: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С.В. Ушаков</w:t>
      </w: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Подготовил:</w:t>
      </w: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МБУ СОК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А.Б. Мейер</w:t>
      </w: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юридического отдела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Н.В.Рябошапкина</w:t>
      </w: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4E99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в Дело;</w:t>
      </w:r>
    </w:p>
    <w:p w:rsidR="00D64E99" w:rsidRPr="00983E1B" w:rsidRDefault="00D64E9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МБУ СОК</w:t>
      </w:r>
    </w:p>
    <w:sectPr w:rsidR="00D64E99" w:rsidRPr="00983E1B" w:rsidSect="00986DF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E031C"/>
    <w:multiLevelType w:val="hybridMultilevel"/>
    <w:tmpl w:val="FDE278E4"/>
    <w:lvl w:ilvl="0" w:tplc="2550B7CE">
      <w:start w:val="1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75D4"/>
    <w:rsid w:val="000424BA"/>
    <w:rsid w:val="001C149F"/>
    <w:rsid w:val="00255403"/>
    <w:rsid w:val="002B7139"/>
    <w:rsid w:val="002C65F8"/>
    <w:rsid w:val="0033415D"/>
    <w:rsid w:val="00490894"/>
    <w:rsid w:val="006175D4"/>
    <w:rsid w:val="0066205A"/>
    <w:rsid w:val="006D4B47"/>
    <w:rsid w:val="00851084"/>
    <w:rsid w:val="00892992"/>
    <w:rsid w:val="00983E1B"/>
    <w:rsid w:val="00986DF6"/>
    <w:rsid w:val="009B0607"/>
    <w:rsid w:val="00A47A78"/>
    <w:rsid w:val="00CE7627"/>
    <w:rsid w:val="00D64E99"/>
    <w:rsid w:val="00D74212"/>
    <w:rsid w:val="00D76348"/>
    <w:rsid w:val="00DD5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60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83E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74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42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65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3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3</Pages>
  <Words>363</Words>
  <Characters>2074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днс</dc:creator>
  <cp:keywords/>
  <dc:description/>
  <cp:lastModifiedBy>User</cp:lastModifiedBy>
  <cp:revision>2</cp:revision>
  <cp:lastPrinted>2016-01-11T02:34:00Z</cp:lastPrinted>
  <dcterms:created xsi:type="dcterms:W3CDTF">2016-01-11T02:39:00Z</dcterms:created>
  <dcterms:modified xsi:type="dcterms:W3CDTF">2016-01-11T02:39:00Z</dcterms:modified>
</cp:coreProperties>
</file>