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F1F" w:rsidRPr="00885F1F" w:rsidRDefault="00624F6B" w:rsidP="00885F1F">
      <w:pPr>
        <w:pBdr>
          <w:bottom w:val="single" w:sz="6" w:space="1" w:color="D2D5D8"/>
        </w:pBdr>
        <w:shd w:val="clear" w:color="auto" w:fill="FFFFFF"/>
        <w:spacing w:before="100" w:beforeAutospacing="1" w:after="100" w:afterAutospacing="1" w:line="300" w:lineRule="atLeast"/>
        <w:jc w:val="center"/>
        <w:outlineLvl w:val="1"/>
        <w:rPr>
          <w:rFonts w:ascii="Helvetica" w:hAnsi="Helvetica" w:cs="Helvetica"/>
          <w:b/>
          <w:bCs/>
          <w:caps/>
          <w:spacing w:val="7"/>
          <w:sz w:val="40"/>
          <w:szCs w:val="40"/>
        </w:rPr>
      </w:pPr>
      <w:r w:rsidRPr="00624F6B">
        <w:rPr>
          <w:rFonts w:ascii="Helvetica" w:hAnsi="Helvetica" w:cs="Helvetica"/>
          <w:b/>
          <w:bCs/>
          <w:caps/>
          <w:spacing w:val="7"/>
          <w:sz w:val="40"/>
          <w:szCs w:val="40"/>
        </w:rPr>
        <w:fldChar w:fldCharType="begin"/>
      </w:r>
      <w:r w:rsidRPr="00624F6B">
        <w:rPr>
          <w:rFonts w:ascii="Helvetica" w:hAnsi="Helvetica" w:cs="Helvetica"/>
          <w:b/>
          <w:bCs/>
          <w:caps/>
          <w:spacing w:val="7"/>
          <w:sz w:val="40"/>
          <w:szCs w:val="40"/>
        </w:rPr>
        <w:instrText xml:space="preserve"> HYPERLINK "https://usolie-sibirskoe.ru/novosti1/9-glavnye-novosti/8225-zapret-na-prodazhu-alkogolya-v-den-prazdnovaniya-dnya-molodezhi" </w:instrText>
      </w:r>
      <w:r w:rsidRPr="00624F6B">
        <w:rPr>
          <w:rFonts w:ascii="Helvetica" w:hAnsi="Helvetica" w:cs="Helvetica"/>
          <w:b/>
          <w:bCs/>
          <w:caps/>
          <w:spacing w:val="7"/>
          <w:sz w:val="40"/>
          <w:szCs w:val="40"/>
        </w:rPr>
        <w:fldChar w:fldCharType="separate"/>
      </w:r>
      <w:r w:rsidRPr="00885F1F">
        <w:rPr>
          <w:rFonts w:ascii="Helvetica" w:hAnsi="Helvetica" w:cs="Helvetica"/>
          <w:b/>
          <w:bCs/>
          <w:caps/>
          <w:spacing w:val="7"/>
          <w:sz w:val="40"/>
          <w:szCs w:val="40"/>
        </w:rPr>
        <w:t xml:space="preserve">ЗАПРЕТ НА ПРОДАЖУ АЛКОГОЛЯ В ДЕНЬ ПРАЗДНОВАНИЯ </w:t>
      </w:r>
      <w:r w:rsidR="00885F1F">
        <w:rPr>
          <w:rFonts w:ascii="Helvetica" w:hAnsi="Helvetica" w:cs="Helvetica"/>
          <w:b/>
          <w:bCs/>
          <w:caps/>
          <w:spacing w:val="7"/>
          <w:sz w:val="40"/>
          <w:szCs w:val="40"/>
        </w:rPr>
        <w:t xml:space="preserve">           </w:t>
      </w:r>
      <w:r w:rsidRPr="00885F1F">
        <w:rPr>
          <w:rFonts w:ascii="Helvetica" w:hAnsi="Helvetica" w:cs="Helvetica"/>
          <w:b/>
          <w:bCs/>
          <w:caps/>
          <w:spacing w:val="7"/>
          <w:sz w:val="40"/>
          <w:szCs w:val="40"/>
        </w:rPr>
        <w:t>ДНЯ МОЛОДЕЖИ</w:t>
      </w:r>
      <w:r w:rsidRPr="00624F6B">
        <w:rPr>
          <w:rFonts w:ascii="Helvetica" w:hAnsi="Helvetica" w:cs="Helvetica"/>
          <w:b/>
          <w:bCs/>
          <w:caps/>
          <w:spacing w:val="7"/>
          <w:sz w:val="40"/>
          <w:szCs w:val="40"/>
        </w:rPr>
        <w:fldChar w:fldCharType="end"/>
      </w:r>
    </w:p>
    <w:p w:rsidR="00624F6B" w:rsidRPr="00624F6B" w:rsidRDefault="00885F1F" w:rsidP="00624F6B">
      <w:pPr>
        <w:spacing w:before="100" w:beforeAutospacing="1" w:after="100" w:afterAutospacing="1"/>
        <w:jc w:val="both"/>
        <w:rPr>
          <w:sz w:val="48"/>
          <w:szCs w:val="48"/>
        </w:rPr>
      </w:pPr>
      <w:r>
        <w:rPr>
          <w:sz w:val="48"/>
          <w:szCs w:val="48"/>
        </w:rPr>
        <w:t xml:space="preserve">          </w:t>
      </w:r>
      <w:r w:rsidR="00624F6B" w:rsidRPr="00624F6B">
        <w:rPr>
          <w:sz w:val="48"/>
          <w:szCs w:val="48"/>
        </w:rPr>
        <w:t xml:space="preserve">Администрация </w:t>
      </w:r>
      <w:r w:rsidR="00A975B0" w:rsidRPr="00885F1F">
        <w:rPr>
          <w:sz w:val="48"/>
          <w:szCs w:val="48"/>
        </w:rPr>
        <w:t xml:space="preserve">Белореченского муниципального </w:t>
      </w:r>
      <w:bookmarkStart w:id="0" w:name="_GoBack"/>
      <w:bookmarkEnd w:id="0"/>
      <w:r w:rsidR="00A975B0" w:rsidRPr="00885F1F">
        <w:rPr>
          <w:sz w:val="48"/>
          <w:szCs w:val="48"/>
        </w:rPr>
        <w:t>образования</w:t>
      </w:r>
      <w:r w:rsidR="00624F6B" w:rsidRPr="00624F6B">
        <w:rPr>
          <w:sz w:val="48"/>
          <w:szCs w:val="48"/>
        </w:rPr>
        <w:t xml:space="preserve"> сообщает, что в соответствии с </w:t>
      </w:r>
      <w:proofErr w:type="spellStart"/>
      <w:r w:rsidR="00624F6B" w:rsidRPr="00624F6B">
        <w:rPr>
          <w:sz w:val="48"/>
          <w:szCs w:val="48"/>
        </w:rPr>
        <w:t>пп</w:t>
      </w:r>
      <w:proofErr w:type="spellEnd"/>
      <w:r w:rsidR="00624F6B" w:rsidRPr="00624F6B">
        <w:rPr>
          <w:sz w:val="48"/>
          <w:szCs w:val="48"/>
        </w:rPr>
        <w:t>. б) п. 1 постановления Правительства Иркутской области от 14.10.2011 № 313-пп «</w:t>
      </w:r>
      <w:r w:rsidR="00624F6B" w:rsidRPr="00885F1F">
        <w:rPr>
          <w:b/>
          <w:bCs/>
          <w:sz w:val="48"/>
          <w:szCs w:val="48"/>
        </w:rPr>
        <w:t>Об установлении требований и ограничений в сфере </w:t>
      </w:r>
      <w:hyperlink r:id="rId5" w:tooltip="розничной" w:history="1">
        <w:r w:rsidR="00624F6B" w:rsidRPr="00885F1F">
          <w:rPr>
            <w:b/>
            <w:bCs/>
            <w:sz w:val="48"/>
            <w:szCs w:val="48"/>
          </w:rPr>
          <w:t>розничной</w:t>
        </w:r>
      </w:hyperlink>
      <w:r w:rsidR="00624F6B" w:rsidRPr="00885F1F">
        <w:rPr>
          <w:b/>
          <w:bCs/>
          <w:sz w:val="48"/>
          <w:szCs w:val="48"/>
        </w:rPr>
        <w:t> продажи алкогольной продукции на территории Иркутской области</w:t>
      </w:r>
      <w:r w:rsidR="00624F6B" w:rsidRPr="00624F6B">
        <w:rPr>
          <w:sz w:val="48"/>
          <w:szCs w:val="48"/>
        </w:rPr>
        <w:t xml:space="preserve">» не допускается розничная продажа алкогольной продукции в день празднования Дня молодежи на территории </w:t>
      </w:r>
      <w:r w:rsidR="00A975B0" w:rsidRPr="00885F1F">
        <w:rPr>
          <w:sz w:val="48"/>
          <w:szCs w:val="48"/>
        </w:rPr>
        <w:t>р.п. Белореченский 26</w:t>
      </w:r>
      <w:r w:rsidR="00624F6B" w:rsidRPr="00624F6B">
        <w:rPr>
          <w:sz w:val="48"/>
          <w:szCs w:val="48"/>
        </w:rPr>
        <w:t xml:space="preserve"> июня 2022 года с 8-00 до 23-00 часов (дата празднования определена постановлением администрации </w:t>
      </w:r>
      <w:r w:rsidR="00A975B0" w:rsidRPr="00885F1F">
        <w:rPr>
          <w:sz w:val="48"/>
          <w:szCs w:val="48"/>
        </w:rPr>
        <w:t>городского поселения Белореченского МО</w:t>
      </w:r>
      <w:r w:rsidR="00624F6B" w:rsidRPr="00624F6B">
        <w:rPr>
          <w:sz w:val="48"/>
          <w:szCs w:val="48"/>
        </w:rPr>
        <w:t xml:space="preserve"> от </w:t>
      </w:r>
      <w:r w:rsidR="00F51EC7" w:rsidRPr="00F51EC7">
        <w:rPr>
          <w:sz w:val="48"/>
          <w:szCs w:val="48"/>
        </w:rPr>
        <w:t xml:space="preserve">17.06.2022 № 823 </w:t>
      </w:r>
      <w:r w:rsidR="00624F6B" w:rsidRPr="00624F6B">
        <w:rPr>
          <w:sz w:val="48"/>
          <w:szCs w:val="48"/>
        </w:rPr>
        <w:t>).</w:t>
      </w:r>
      <w:r w:rsidR="00624F6B" w:rsidRPr="00624F6B">
        <w:rPr>
          <w:sz w:val="48"/>
          <w:szCs w:val="48"/>
        </w:rPr>
        <w:br/>
      </w:r>
      <w:r w:rsidR="00553A57">
        <w:rPr>
          <w:sz w:val="48"/>
          <w:szCs w:val="48"/>
        </w:rPr>
        <w:t xml:space="preserve">          </w:t>
      </w:r>
      <w:r w:rsidR="00624F6B" w:rsidRPr="00624F6B">
        <w:rPr>
          <w:sz w:val="48"/>
          <w:szCs w:val="48"/>
        </w:rPr>
        <w:t>Данные требования не распространяются на розничную продажу алкогольной продукции, осуществляемую хозяйствующими субъектами, при оказании ими услуг общественного питания</w:t>
      </w:r>
      <w:r>
        <w:rPr>
          <w:sz w:val="48"/>
          <w:szCs w:val="48"/>
        </w:rPr>
        <w:t>.</w:t>
      </w:r>
      <w:r w:rsidR="00624F6B" w:rsidRPr="00624F6B">
        <w:rPr>
          <w:sz w:val="48"/>
          <w:szCs w:val="48"/>
        </w:rPr>
        <w:t xml:space="preserve">  </w:t>
      </w:r>
    </w:p>
    <w:p w:rsidR="00046E31" w:rsidRPr="00F30D75" w:rsidRDefault="00046E31" w:rsidP="00F30D75"/>
    <w:sectPr w:rsidR="00046E31" w:rsidRPr="00F30D75" w:rsidSect="00885F1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553A57"/>
    <w:rsid w:val="00624F6B"/>
    <w:rsid w:val="006F6CD2"/>
    <w:rsid w:val="007B6E20"/>
    <w:rsid w:val="008305A5"/>
    <w:rsid w:val="00885F1F"/>
    <w:rsid w:val="009270DE"/>
    <w:rsid w:val="00A975B0"/>
    <w:rsid w:val="00AC4A62"/>
    <w:rsid w:val="00B05399"/>
    <w:rsid w:val="00B9372B"/>
    <w:rsid w:val="00BF0807"/>
    <w:rsid w:val="00CB29A3"/>
    <w:rsid w:val="00CE3635"/>
    <w:rsid w:val="00F30D75"/>
    <w:rsid w:val="00F51EC7"/>
    <w:rsid w:val="00FC18FE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1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160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3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usolesibirskoe.bezformata.com/word/roznichnoj/1003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789CD-E063-4F21-8F1B-0AF9E430A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4</cp:revision>
  <cp:lastPrinted>2022-06-22T06:19:00Z</cp:lastPrinted>
  <dcterms:created xsi:type="dcterms:W3CDTF">2022-06-22T06:02:00Z</dcterms:created>
  <dcterms:modified xsi:type="dcterms:W3CDTF">2022-06-22T06:22:00Z</dcterms:modified>
</cp:coreProperties>
</file>