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5C2" w:rsidRDefault="008155C2" w:rsidP="00FB748E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</w:p>
    <w:p w:rsidR="00FB748E" w:rsidRDefault="00FB748E" w:rsidP="00FB748E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noProof/>
          <w:sz w:val="28"/>
          <w:szCs w:val="28"/>
          <w:lang w:eastAsia="ru-RU"/>
        </w:rPr>
        <w:drawing>
          <wp:inline distT="0" distB="0" distL="0" distR="0" wp14:anchorId="15B5056D" wp14:editId="5C9DF486">
            <wp:extent cx="577850" cy="7245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73A" w:rsidRPr="002E673A" w:rsidRDefault="002E673A" w:rsidP="00FB748E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Российская Федерация</w:t>
      </w: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АДМИНИСТРАЦИЯ</w:t>
      </w:r>
    </w:p>
    <w:p w:rsidR="00E1611A" w:rsidRDefault="004979A9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Белореченского </w:t>
      </w:r>
      <w:r w:rsidR="00E1611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городского поселения </w:t>
      </w:r>
    </w:p>
    <w:p w:rsidR="00E1611A" w:rsidRDefault="00E1611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Усольского </w:t>
      </w:r>
      <w:r w:rsidR="002E673A"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района Иркутской области</w:t>
      </w:r>
    </w:p>
    <w:p w:rsidR="00E1611A" w:rsidRDefault="00E1611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</w:p>
    <w:p w:rsidR="002E673A" w:rsidRPr="002E673A" w:rsidRDefault="002E673A" w:rsidP="00571511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ПОСТАНОВЛЕНИЕ</w:t>
      </w:r>
    </w:p>
    <w:p w:rsidR="002E673A" w:rsidRPr="002E673A" w:rsidRDefault="002E673A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</w:t>
      </w:r>
      <w:proofErr w:type="gramStart"/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От </w:t>
      </w:r>
      <w:r w:rsidR="00B42150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>202</w:t>
      </w:r>
      <w:r w:rsidR="00651869">
        <w:rPr>
          <w:rFonts w:ascii="Times New Roman" w:eastAsia="Times New Roman" w:hAnsi="Times New Roman" w:cs="MS Sans Serif"/>
          <w:sz w:val="28"/>
          <w:szCs w:val="28"/>
          <w:lang w:eastAsia="ru-RU"/>
        </w:rPr>
        <w:t>4</w:t>
      </w:r>
      <w:proofErr w:type="gramEnd"/>
      <w:r w:rsidR="00AC524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год</w:t>
      </w:r>
      <w:r w:rsidR="009A51C6">
        <w:rPr>
          <w:rFonts w:ascii="Times New Roman" w:eastAsia="Times New Roman" w:hAnsi="Times New Roman" w:cs="MS Sans Serif"/>
          <w:sz w:val="28"/>
          <w:szCs w:val="28"/>
          <w:lang w:eastAsia="ru-RU"/>
        </w:rPr>
        <w:t>а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                                  </w:t>
      </w:r>
      <w:r w:rsidR="00B42150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</w:t>
      </w:r>
      <w:r w:rsidR="00524DAE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</w:t>
      </w:r>
      <w:r w:rsidR="00AC524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№</w:t>
      </w:r>
      <w:r w:rsidR="00B42150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</w:t>
      </w:r>
    </w:p>
    <w:p w:rsidR="002E673A" w:rsidRPr="002E673A" w:rsidRDefault="002E673A" w:rsidP="002E673A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2E673A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  <w:t>р. п. Белореченский</w:t>
      </w:r>
    </w:p>
    <w:p w:rsidR="002E673A" w:rsidRPr="002E673A" w:rsidRDefault="002E673A" w:rsidP="002E673A">
      <w:pPr>
        <w:tabs>
          <w:tab w:val="left" w:pos="1418"/>
        </w:tabs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ar-SA"/>
        </w:rPr>
      </w:pPr>
    </w:p>
    <w:p w:rsidR="002E673A" w:rsidRPr="002E673A" w:rsidRDefault="002E673A" w:rsidP="002E67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MS Sans Serif"/>
          <w:b/>
          <w:sz w:val="28"/>
          <w:szCs w:val="28"/>
          <w:lang w:eastAsia="ar-SA"/>
        </w:rPr>
        <w:t>Об утверждении</w:t>
      </w:r>
      <w:r w:rsidRPr="002E673A">
        <w:rPr>
          <w:rFonts w:ascii="Times New Roman" w:eastAsia="Times New Roman" w:hAnsi="Times New Roman" w:cs="MS Sans Serif"/>
          <w:b/>
          <w:sz w:val="26"/>
          <w:szCs w:val="26"/>
          <w:lang w:eastAsia="ar-SA"/>
        </w:rPr>
        <w:t xml:space="preserve"> </w:t>
      </w:r>
      <w:r w:rsidR="004979A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Программы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контроля в сфере благоустройства 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на территории </w:t>
      </w:r>
      <w:r w:rsidR="004979A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Белореченского </w:t>
      </w:r>
      <w:r w:rsidR="005C14F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городского поселения Усольского </w:t>
      </w:r>
      <w:r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муниципального</w:t>
      </w:r>
      <w:r w:rsidR="005C14F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района Иркутской области</w:t>
      </w:r>
      <w:r w:rsidR="00524DA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</w:t>
      </w:r>
      <w:r w:rsidR="00524DAE"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на 202</w:t>
      </w:r>
      <w:r w:rsidR="0065186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5</w:t>
      </w:r>
      <w:r w:rsidR="00524DAE" w:rsidRPr="002E673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год</w:t>
      </w:r>
    </w:p>
    <w:p w:rsidR="002E673A" w:rsidRPr="002E673A" w:rsidRDefault="002E673A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651869" w:rsidRPr="00651869" w:rsidRDefault="002E673A" w:rsidP="0065186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 w:rsidR="00524DAE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остановлением Правительства Российской Федерации </w:t>
      </w:r>
      <w:r w:rsidR="00C3085B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br/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от 25.06.2021</w:t>
      </w:r>
      <w:r w:rsidR="00664214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№ 990 «Об утверждении Правил разработки и утверждения контрольными (надзорными) органами </w:t>
      </w:r>
      <w:r w:rsidR="004979A9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Программы</w:t>
      </w:r>
      <w:r w:rsidRPr="002E673A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профилактики рисков причинения вреда (ущерба)</w:t>
      </w:r>
      <w:r w:rsidR="005C14FE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охраняемым законом ценностям»,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Положением </w:t>
      </w:r>
      <w:r w:rsidR="00C3085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 муниципальном </w:t>
      </w:r>
      <w:r w:rsidR="00764A8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контроле в сфере благоустройства</w:t>
      </w:r>
      <w:r w:rsidR="00D25D3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 территории </w:t>
      </w:r>
      <w:r w:rsidR="0065186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Белореченского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городского поселения </w:t>
      </w:r>
      <w:r w:rsidR="0065186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Усольского</w:t>
      </w:r>
      <w:r w:rsidR="004979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муниципального </w:t>
      </w:r>
      <w:r w:rsidR="0065186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района Иркутской области</w:t>
      </w:r>
      <w:r w:rsidR="00D25D3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D25D30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утвержденного решением Думы </w:t>
      </w:r>
      <w:r w:rsidR="006518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Белореченского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="006518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Усольского </w:t>
      </w:r>
      <w:r w:rsidR="00D25D30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651869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Иркутской области</w:t>
      </w:r>
      <w:r w:rsidR="00D25D3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57151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</w:t>
      </w:r>
      <w:r w:rsidR="0065186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28.03.2024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№ </w:t>
      </w:r>
      <w:r w:rsidR="0065186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79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2E673A">
        <w:rPr>
          <w:rFonts w:ascii="Times New Roman" w:hAnsi="Times New Roman" w:cs="Times New Roman"/>
          <w:sz w:val="28"/>
          <w:szCs w:val="28"/>
        </w:rPr>
        <w:t xml:space="preserve">руководствуясь ст. ст. 29,41 Устава </w:t>
      </w:r>
      <w:r w:rsidR="004979A9">
        <w:rPr>
          <w:rFonts w:ascii="Times New Roman" w:hAnsi="Times New Roman" w:cs="Times New Roman"/>
          <w:sz w:val="28"/>
          <w:szCs w:val="28"/>
        </w:rPr>
        <w:t xml:space="preserve">Белореченского </w:t>
      </w:r>
      <w:r w:rsidRPr="002E673A">
        <w:rPr>
          <w:rFonts w:ascii="Times New Roman" w:hAnsi="Times New Roman" w:cs="Times New Roman"/>
          <w:sz w:val="28"/>
          <w:szCs w:val="28"/>
        </w:rPr>
        <w:t>муниципального образования,</w:t>
      </w:r>
      <w:r w:rsidR="00524DAE">
        <w:rPr>
          <w:rFonts w:ascii="Times New Roman" w:hAnsi="Times New Roman" w:cs="Times New Roman"/>
          <w:sz w:val="28"/>
          <w:szCs w:val="28"/>
        </w:rPr>
        <w:t xml:space="preserve"> </w:t>
      </w:r>
      <w:r w:rsidR="00524DAE" w:rsidRPr="002E673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администрация </w:t>
      </w:r>
      <w:r w:rsidR="005C14F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Белореченского </w:t>
      </w:r>
      <w:r w:rsidR="00524DAE"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городского поселения </w:t>
      </w:r>
      <w:r w:rsidR="005C14F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Усольского</w:t>
      </w:r>
      <w:r w:rsidR="0060504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524DAE"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муниципального</w:t>
      </w:r>
      <w:r w:rsidR="005C14F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района Иркутской области</w:t>
      </w:r>
      <w:r w:rsidR="00B421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</w:p>
    <w:p w:rsidR="002E673A" w:rsidRDefault="002E673A" w:rsidP="00B4215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673A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ПОСТАНОВЛЯЕТ:</w:t>
      </w:r>
    </w:p>
    <w:p w:rsidR="002E673A" w:rsidRPr="002E673A" w:rsidRDefault="002E673A" w:rsidP="00B4215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1.Утвердить</w:t>
      </w:r>
      <w:r w:rsidR="00524D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прилагаемую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Программу профилактики рисков причинения вреда (ущерба) охраняемым законом ценностям при осуществлении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контроля в сфере благоустройства </w:t>
      </w:r>
      <w:r w:rsidRPr="002E673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территории </w:t>
      </w:r>
      <w:r w:rsidR="00CC5C3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Белореченского </w:t>
      </w:r>
      <w:r w:rsidRPr="002E673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городского поселения </w:t>
      </w:r>
      <w:r w:rsidR="00CC5C3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Усольского</w:t>
      </w:r>
      <w:r w:rsidR="0060504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муниципального </w:t>
      </w:r>
      <w:r w:rsidR="008155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района Иркутской области </w:t>
      </w:r>
      <w:r w:rsidR="00524DAE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</w:t>
      </w:r>
      <w:r w:rsidR="00651869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524DAE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E673A" w:rsidRPr="002E673A" w:rsidRDefault="002E673A" w:rsidP="00B4215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8" w:history="1">
        <w:r w:rsidRPr="002E673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ar-SA"/>
          </w:rPr>
          <w:t>www</w:t>
        </w:r>
        <w:r w:rsidRPr="002E673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ar-SA"/>
          </w:rPr>
          <w:t>.белореченское.рф</w:t>
        </w:r>
      </w:hyperlink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64214" w:rsidRPr="002E673A" w:rsidRDefault="002E673A" w:rsidP="00B42150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 Обеспечить 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внесение </w:t>
      </w:r>
      <w:r w:rsidR="004979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Программы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2E673A" w:rsidRPr="002E673A" w:rsidRDefault="002E673A" w:rsidP="00B4215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 Контроль исполнения настоящего постановления оставляю за собой.</w:t>
      </w:r>
    </w:p>
    <w:p w:rsidR="00B42150" w:rsidRDefault="00B42150" w:rsidP="00B42150">
      <w:pPr>
        <w:spacing w:after="0"/>
        <w:rPr>
          <w:rFonts w:ascii="Times New Roman" w:hAnsi="Times New Roman"/>
          <w:sz w:val="28"/>
          <w:szCs w:val="28"/>
        </w:rPr>
      </w:pPr>
    </w:p>
    <w:p w:rsidR="00EE1AFA" w:rsidRDefault="00EE1AFA" w:rsidP="00B4215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Белореченского</w:t>
      </w:r>
    </w:p>
    <w:p w:rsidR="00EE1AFA" w:rsidRDefault="00EE1AFA" w:rsidP="00B421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                </w:t>
      </w:r>
      <w:r w:rsidR="00B42150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1B579F">
        <w:rPr>
          <w:rFonts w:ascii="Times New Roman" w:hAnsi="Times New Roman"/>
          <w:sz w:val="28"/>
          <w:szCs w:val="28"/>
        </w:rPr>
        <w:t>А.Н. Моисеев</w:t>
      </w:r>
      <w:r w:rsidRPr="002E67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B42150" w:rsidRDefault="00B42150" w:rsidP="00B421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42150" w:rsidRDefault="00B42150" w:rsidP="00B421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579F">
        <w:rPr>
          <w:rFonts w:ascii="Times New Roman" w:eastAsia="Times New Roman" w:hAnsi="Times New Roman" w:cs="Times New Roman"/>
          <w:sz w:val="28"/>
          <w:szCs w:val="28"/>
        </w:rPr>
        <w:t xml:space="preserve">Подготовил: </w:t>
      </w:r>
    </w:p>
    <w:p w:rsidR="001B579F" w:rsidRDefault="008155C2" w:rsidP="001B579F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579F" w:rsidRPr="001B579F">
        <w:rPr>
          <w:rFonts w:ascii="Times New Roman" w:hAnsi="Times New Roman" w:cs="Times New Roman"/>
          <w:sz w:val="28"/>
          <w:szCs w:val="28"/>
        </w:rPr>
        <w:t xml:space="preserve">лавный специалист- муниципальный земельный </w:t>
      </w:r>
    </w:p>
    <w:p w:rsidR="001B579F" w:rsidRPr="001B579F" w:rsidRDefault="001B579F" w:rsidP="001B579F">
      <w:pPr>
        <w:pStyle w:val="a8"/>
        <w:rPr>
          <w:rFonts w:eastAsia="Times New Roman"/>
          <w:sz w:val="28"/>
          <w:szCs w:val="28"/>
        </w:rPr>
      </w:pPr>
      <w:proofErr w:type="gramStart"/>
      <w:r w:rsidRPr="001B579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B579F">
        <w:rPr>
          <w:rFonts w:ascii="Times New Roman" w:hAnsi="Times New Roman" w:cs="Times New Roman"/>
          <w:sz w:val="28"/>
          <w:szCs w:val="28"/>
        </w:rPr>
        <w:t xml:space="preserve"> жилищный инспектор юридического отдела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51869">
        <w:rPr>
          <w:rFonts w:ascii="Times New Roman" w:hAnsi="Times New Roman" w:cs="Times New Roman"/>
          <w:sz w:val="28"/>
          <w:szCs w:val="28"/>
        </w:rPr>
        <w:t>К.Н. Першина</w:t>
      </w: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579F">
        <w:rPr>
          <w:rFonts w:ascii="Times New Roman" w:eastAsia="Times New Roman" w:hAnsi="Times New Roman" w:cs="Times New Roman"/>
          <w:sz w:val="28"/>
          <w:szCs w:val="28"/>
        </w:rPr>
        <w:t>Дата:</w:t>
      </w: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579F" w:rsidRPr="001B579F" w:rsidRDefault="001B579F" w:rsidP="001B57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СОГЛАСОВАНО:</w:t>
      </w:r>
    </w:p>
    <w:p w:rsidR="001B579F" w:rsidRPr="001B579F" w:rsidRDefault="004E4E44" w:rsidP="001B57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1B579F"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>ачальник юридического отдела</w:t>
      </w:r>
      <w:r w:rsidR="001B579F"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1B579F"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</w:t>
      </w:r>
      <w:r w:rsidR="00CC5C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B579F"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1B579F"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51869">
        <w:rPr>
          <w:rFonts w:ascii="Times New Roman" w:eastAsia="Times New Roman" w:hAnsi="Times New Roman" w:cs="Times New Roman"/>
          <w:sz w:val="28"/>
          <w:szCs w:val="28"/>
          <w:lang w:eastAsia="ar-SA"/>
        </w:rPr>
        <w:t>О.В. Шульгина</w:t>
      </w:r>
    </w:p>
    <w:p w:rsidR="001B579F" w:rsidRPr="001B579F" w:rsidRDefault="001B579F" w:rsidP="001B57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>Дата:</w:t>
      </w:r>
      <w:r w:rsidRPr="001B579F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579F" w:rsidRPr="001B579F" w:rsidRDefault="001B579F" w:rsidP="001B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579F" w:rsidRPr="001B579F" w:rsidRDefault="001B579F" w:rsidP="001B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579F" w:rsidRPr="001B579F" w:rsidRDefault="001B579F" w:rsidP="001B57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9F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в Дело;</w:t>
      </w:r>
    </w:p>
    <w:p w:rsidR="00CC5C3B" w:rsidRDefault="001B579F" w:rsidP="00CC5C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79F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юридический отдел.</w:t>
      </w:r>
    </w:p>
    <w:p w:rsidR="00571511" w:rsidRDefault="00571511" w:rsidP="00B4215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42150" w:rsidRDefault="00B42150" w:rsidP="00B4215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42150" w:rsidRDefault="00B42150" w:rsidP="00B4215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42150" w:rsidRDefault="00B42150" w:rsidP="00B4215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42150" w:rsidRDefault="00B42150" w:rsidP="00B4215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42150" w:rsidRDefault="00B42150" w:rsidP="00B4215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42150" w:rsidRPr="002E673A" w:rsidRDefault="00524DAE" w:rsidP="00B42150">
      <w:pPr>
        <w:spacing w:after="0" w:line="240" w:lineRule="auto"/>
        <w:ind w:firstLine="4678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УТВЕРЖДЕНА</w:t>
      </w:r>
    </w:p>
    <w:p w:rsidR="002E673A" w:rsidRPr="002E673A" w:rsidRDefault="00524DAE" w:rsidP="00B42150">
      <w:pPr>
        <w:spacing w:after="0" w:line="240" w:lineRule="auto"/>
        <w:ind w:left="-284" w:firstLine="4962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постановлением</w:t>
      </w:r>
      <w:proofErr w:type="gramEnd"/>
      <w:r w:rsidR="002E673A" w:rsidRPr="002E673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администрации </w:t>
      </w:r>
    </w:p>
    <w:p w:rsidR="002E673A" w:rsidRPr="002E673A" w:rsidRDefault="004979A9" w:rsidP="00B42150">
      <w:pPr>
        <w:spacing w:after="0" w:line="240" w:lineRule="auto"/>
        <w:ind w:left="-284" w:firstLine="4962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Белореченского</w:t>
      </w:r>
      <w:r w:rsidR="00CC5C3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городского поселения</w:t>
      </w:r>
    </w:p>
    <w:p w:rsidR="00CC5C3B" w:rsidRDefault="00CC5C3B" w:rsidP="00B42150">
      <w:pPr>
        <w:spacing w:after="0" w:line="240" w:lineRule="auto"/>
        <w:ind w:left="-284" w:firstLine="4962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Усольского </w:t>
      </w:r>
      <w:r w:rsidR="002E673A" w:rsidRPr="002E673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муниципального</w:t>
      </w:r>
      <w:r w:rsidR="002E673A" w:rsidRPr="002E673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района</w:t>
      </w:r>
    </w:p>
    <w:p w:rsidR="002E673A" w:rsidRPr="002E673A" w:rsidRDefault="00CC5C3B" w:rsidP="00B42150">
      <w:pPr>
        <w:spacing w:after="0" w:line="240" w:lineRule="auto"/>
        <w:ind w:left="-284" w:firstLine="4962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Иркутской области</w:t>
      </w:r>
    </w:p>
    <w:p w:rsidR="002E673A" w:rsidRPr="00524DAE" w:rsidRDefault="00524DAE" w:rsidP="00524DAE">
      <w:pPr>
        <w:tabs>
          <w:tab w:val="num" w:pos="200"/>
        </w:tabs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B421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="008155C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2E673A" w:rsidRPr="00524DAE">
        <w:rPr>
          <w:rFonts w:ascii="Times New Roman" w:eastAsia="Calibri" w:hAnsi="Times New Roman" w:cs="Times New Roman"/>
          <w:color w:val="000000"/>
          <w:sz w:val="28"/>
          <w:szCs w:val="28"/>
        </w:rPr>
        <w:t>от</w:t>
      </w:r>
      <w:proofErr w:type="gramEnd"/>
      <w:r w:rsidR="002E673A" w:rsidRPr="00524D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1869">
        <w:rPr>
          <w:rFonts w:ascii="Times New Roman" w:eastAsia="Calibri" w:hAnsi="Times New Roman" w:cs="Times New Roman"/>
          <w:color w:val="000000"/>
          <w:sz w:val="28"/>
          <w:szCs w:val="28"/>
        </w:rPr>
        <w:t>_____________</w:t>
      </w:r>
      <w:r w:rsidR="008155C2">
        <w:rPr>
          <w:rFonts w:ascii="Times New Roman" w:eastAsia="Calibri" w:hAnsi="Times New Roman" w:cs="Times New Roman"/>
          <w:color w:val="000000"/>
          <w:sz w:val="28"/>
          <w:szCs w:val="28"/>
        </w:rPr>
        <w:t>202</w:t>
      </w:r>
      <w:r w:rsidR="0065186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 года № </w:t>
      </w:r>
    </w:p>
    <w:p w:rsidR="002E673A" w:rsidRPr="002E673A" w:rsidRDefault="002E673A" w:rsidP="002E673A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2E673A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контроля в сфере благоустройства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 </w:t>
      </w:r>
      <w:r w:rsidR="00711042">
        <w:rPr>
          <w:rFonts w:ascii="Times New Roman" w:hAnsi="Times New Roman" w:cs="Times New Roman"/>
          <w:b/>
          <w:sz w:val="28"/>
          <w:szCs w:val="28"/>
        </w:rPr>
        <w:t>территории Белореченского городского поселения Усольского муниципального района Иркутской области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на 202</w:t>
      </w:r>
      <w:r w:rsidR="0065186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</w:t>
      </w:r>
    </w:p>
    <w:p w:rsidR="002E673A" w:rsidRDefault="002E673A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2150" w:rsidRPr="002E673A" w:rsidRDefault="00B42150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524DAE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</w:t>
      </w:r>
      <w:r w:rsidRPr="00524DA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положения</w:t>
      </w:r>
    </w:p>
    <w:p w:rsidR="002E673A" w:rsidRPr="002E673A" w:rsidRDefault="002E673A" w:rsidP="002E673A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E673A" w:rsidRPr="002E673A" w:rsidRDefault="00524DAE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1.1.</w:t>
      </w:r>
      <w:r w:rsidR="006642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Настоящая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</w:t>
      </w:r>
      <w:r w:rsidR="006050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715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Усольского </w:t>
      </w:r>
      <w:r w:rsidR="00551A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5715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района Иркутской области (далее – территория БМО)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</w:t>
      </w:r>
      <w:r w:rsidR="00651869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(далее - Программа профилактики), разработана </w:t>
      </w:r>
      <w:r w:rsidR="0083666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со статьей 44 Федерального закона от 31.07.2020 № 248-ФЗ </w:t>
      </w:r>
      <w:r w:rsidR="0083666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государственном контроле (надзоре) и муниципальном контроле в Российской 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ем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</w:t>
      </w:r>
      <w:r w:rsidR="00651869">
        <w:rPr>
          <w:rFonts w:ascii="Times New Roman" w:eastAsia="Times New Roman" w:hAnsi="Times New Roman" w:cs="Times New Roman"/>
          <w:sz w:val="28"/>
          <w:szCs w:val="28"/>
          <w:lang w:eastAsia="ar-SA"/>
        </w:rPr>
        <w:t>равительства РФ от 25.06.2021 №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990 «Об утверждении Правил разработки и утверждения контрольными (надзорными) органами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ценностям»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целях организации проведения органом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Белореченского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Усольского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Иркутской области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(далее- администрация) профилактики рисков причинения вреда (ущерба) охраняемым законом требований, установленных законодательством Российской Федерации,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2E673A" w:rsidRPr="002E673A" w:rsidRDefault="002E673A" w:rsidP="00B42150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524DAE">
        <w:rPr>
          <w:rFonts w:ascii="Times New Roman" w:eastAsia="Times New Roman" w:hAnsi="Times New Roman" w:cs="Times New Roman"/>
          <w:sz w:val="28"/>
          <w:szCs w:val="28"/>
          <w:lang w:eastAsia="ar-SA"/>
        </w:rPr>
        <w:t>1.2.</w:t>
      </w:r>
      <w:r w:rsidR="006642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контроле в сфере благоустройства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</w:t>
      </w:r>
      <w:r w:rsidR="00571511">
        <w:rPr>
          <w:rFonts w:ascii="Times New Roman" w:eastAsia="Times New Roman" w:hAnsi="Times New Roman" w:cs="Times New Roman"/>
          <w:sz w:val="28"/>
          <w:szCs w:val="28"/>
          <w:lang w:eastAsia="ar-SA"/>
        </w:rPr>
        <w:t>БМО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утвержденного решением Думы </w:t>
      </w:r>
      <w:r w:rsidR="006518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Белореченского </w:t>
      </w:r>
      <w:r w:rsidR="007269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="006518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Усольского 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651869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Иркутской области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</w:t>
      </w:r>
      <w:r w:rsidR="00651869">
        <w:rPr>
          <w:rFonts w:ascii="Times New Roman" w:eastAsia="Times New Roman" w:hAnsi="Times New Roman" w:cs="Times New Roman"/>
          <w:sz w:val="28"/>
          <w:szCs w:val="28"/>
          <w:lang w:eastAsia="ar-SA"/>
        </w:rPr>
        <w:t>28.03.2024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</w:t>
      </w:r>
      <w:r w:rsidR="00651869">
        <w:rPr>
          <w:rFonts w:ascii="Times New Roman" w:eastAsia="Times New Roman" w:hAnsi="Times New Roman" w:cs="Times New Roman"/>
          <w:sz w:val="28"/>
          <w:szCs w:val="28"/>
          <w:lang w:eastAsia="ar-SA"/>
        </w:rPr>
        <w:t>79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2E673A" w:rsidRDefault="00524DAE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Срок реализации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</w:t>
      </w:r>
      <w:r w:rsidR="00664214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202</w:t>
      </w:r>
      <w:r w:rsidR="00651869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содержит описание текущего состояния поднадзорной сферы, содержит проект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Плана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мероприятий по профилактике рисков причинения вреда (ущерба) охраняемым законом ценностям и показатели оценки реализации 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профилактики.</w:t>
      </w:r>
    </w:p>
    <w:p w:rsidR="004979A9" w:rsidRDefault="004979A9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2150" w:rsidRDefault="00B42150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2150" w:rsidRDefault="00B42150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55C2" w:rsidRPr="002E673A" w:rsidRDefault="008155C2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4979A9" w:rsidP="00B42150">
      <w:pPr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Анализ текущего состояния осуществления</w:t>
      </w:r>
    </w:p>
    <w:p w:rsidR="002E673A" w:rsidRDefault="002E673A" w:rsidP="00B42150">
      <w:pPr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</w:t>
      </w:r>
      <w:proofErr w:type="gramEnd"/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контроля в сфере благоустройства</w:t>
      </w:r>
      <w:r w:rsidR="00764A8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 территори</w:t>
      </w:r>
      <w:r w:rsidR="008A14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4979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Белореченского</w:t>
      </w:r>
      <w:r w:rsidR="008A14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городского поселения Усольского</w:t>
      </w:r>
      <w:r w:rsidR="0060504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</w:t>
      </w:r>
      <w:r w:rsidR="008A14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района Иркутской области</w:t>
      </w:r>
    </w:p>
    <w:p w:rsidR="004979A9" w:rsidRPr="002E673A" w:rsidRDefault="004979A9" w:rsidP="00B42150">
      <w:pPr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3085B" w:rsidRDefault="004979A9" w:rsidP="00B42150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979A9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zh-CN"/>
        </w:rPr>
        <w:t>.1.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Предметом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D27677"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муниципального</w:t>
      </w:r>
      <w:r w:rsidR="00D2767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контроля</w:t>
      </w:r>
      <w:r w:rsidR="00B4215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zh-CN"/>
        </w:rPr>
        <w:t>в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A1417">
        <w:rPr>
          <w:rFonts w:ascii="Times New Roman" w:eastAsia="Times New Roman" w:hAnsi="Times New Roman" w:cs="Times New Roman"/>
          <w:sz w:val="28"/>
          <w:szCs w:val="28"/>
          <w:lang w:eastAsia="zh-CN"/>
        </w:rPr>
        <w:t>сфере</w:t>
      </w:r>
      <w:r w:rsidR="00C308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>благоустройства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2E673A" w:rsidRPr="002E673A" w:rsidRDefault="002E673A" w:rsidP="00B4215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>на</w:t>
      </w:r>
      <w:proofErr w:type="gramEnd"/>
      <w:r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территории </w:t>
      </w:r>
      <w:r w:rsidR="00571511">
        <w:rPr>
          <w:rFonts w:ascii="Times New Roman" w:eastAsia="Times New Roman" w:hAnsi="Times New Roman" w:cs="Times New Roman"/>
          <w:sz w:val="28"/>
          <w:szCs w:val="28"/>
          <w:lang w:eastAsia="zh-CN"/>
        </w:rPr>
        <w:t>БМО</w:t>
      </w:r>
      <w:r w:rsidRPr="002E67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является проверка соблюдения юридическими лицами, индивидуальными предпринимателями и гражданами требований по соблюдению:</w:t>
      </w:r>
    </w:p>
    <w:p w:rsidR="00764A8B" w:rsidRPr="00764A8B" w:rsidRDefault="00764A8B" w:rsidP="00B4215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 допущения н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>аличия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</w:t>
      </w:r>
      <w:r w:rsidR="00C3085B">
        <w:rPr>
          <w:rFonts w:ascii="Times New Roman" w:hAnsi="Times New Roman" w:cs="Times New Roman"/>
          <w:color w:val="000000"/>
          <w:sz w:val="28"/>
          <w:szCs w:val="28"/>
        </w:rPr>
        <w:t>иального обслуживания населения;</w:t>
      </w:r>
    </w:p>
    <w:p w:rsidR="00764A8B" w:rsidRPr="00764A8B" w:rsidRDefault="00764A8B" w:rsidP="00B4215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BE31C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ничтожени</w:t>
      </w:r>
      <w:r w:rsidR="00BE3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повреждени</w:t>
      </w:r>
      <w:r w:rsidR="00BE3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764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специальных знаков, надписей, содержащих информацию, необходимую для экс</w:t>
      </w:r>
      <w:r w:rsidR="00C30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плуатации инженерных сооружений;</w:t>
      </w:r>
    </w:p>
    <w:p w:rsidR="00195A18" w:rsidRDefault="00764A8B" w:rsidP="00B4215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4A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допущения </w:t>
      </w:r>
      <w:r w:rsidR="00195A18">
        <w:rPr>
          <w:rFonts w:ascii="Times New Roman" w:hAnsi="Times New Roman" w:cs="Times New Roman"/>
          <w:color w:val="000000"/>
          <w:sz w:val="28"/>
          <w:szCs w:val="28"/>
        </w:rPr>
        <w:t xml:space="preserve">установки и переноса малых архитектурных форм </w:t>
      </w:r>
      <w:r w:rsidR="0057151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95A18">
        <w:rPr>
          <w:rFonts w:ascii="Times New Roman" w:hAnsi="Times New Roman" w:cs="Times New Roman"/>
          <w:color w:val="000000"/>
          <w:sz w:val="28"/>
          <w:szCs w:val="28"/>
        </w:rPr>
        <w:t xml:space="preserve">и элементов внешнего благоустройства без разрешения и без проектов, согласованных с местными органами архитектуры и градостроительства, </w:t>
      </w:r>
      <w:r w:rsidR="00571511">
        <w:rPr>
          <w:rFonts w:ascii="Times New Roman" w:hAnsi="Times New Roman" w:cs="Times New Roman"/>
          <w:color w:val="000000"/>
          <w:sz w:val="28"/>
          <w:szCs w:val="28"/>
        </w:rPr>
        <w:t>Госавтоинспекцией</w:t>
      </w:r>
      <w:r w:rsidR="00195A18">
        <w:rPr>
          <w:rFonts w:ascii="Times New Roman" w:hAnsi="Times New Roman" w:cs="Times New Roman"/>
          <w:color w:val="000000"/>
          <w:sz w:val="28"/>
          <w:szCs w:val="28"/>
        </w:rPr>
        <w:t xml:space="preserve"> в части обеспечения безопасности и организации дорожного движения, в случае, когда наличие таких разрешений и проектов является обязательным.</w:t>
      </w:r>
    </w:p>
    <w:p w:rsidR="002E673A" w:rsidRPr="002E673A" w:rsidRDefault="004979A9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2.2.</w:t>
      </w:r>
      <w:r w:rsid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Обязательные требования, это требования, установленные муниципальными правовыми актами в сфере осуществления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764A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территорий </w:t>
      </w:r>
      <w:r w:rsidR="004101C1">
        <w:rPr>
          <w:rFonts w:ascii="Times New Roman" w:eastAsia="Times New Roman" w:hAnsi="Times New Roman" w:cs="Times New Roman"/>
          <w:sz w:val="28"/>
          <w:szCs w:val="28"/>
          <w:lang w:eastAsia="ar-SA"/>
        </w:rPr>
        <w:t>БМО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, регламентированы следующими нормативными правовыми актами:</w:t>
      </w:r>
    </w:p>
    <w:p w:rsidR="002E673A" w:rsidRPr="002E673A" w:rsidRDefault="002E673A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06.10.2003 № 131-ФЗ «Об общих принципах организации местного самоупр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авления в Российской Федерации»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E673A" w:rsidRDefault="002E673A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31.07.2020 № 248-ФЗ «О государственном контроле (надзоре) и муниципальном к</w:t>
      </w:r>
      <w:r w:rsidR="004979A9">
        <w:rPr>
          <w:rFonts w:ascii="Times New Roman" w:eastAsia="Times New Roman" w:hAnsi="Times New Roman" w:cs="Times New Roman"/>
          <w:sz w:val="28"/>
          <w:szCs w:val="28"/>
          <w:lang w:eastAsia="ar-SA"/>
        </w:rPr>
        <w:t>онтроле в Российской Федерации»;</w:t>
      </w:r>
    </w:p>
    <w:p w:rsidR="00CC1BD3" w:rsidRPr="002E673A" w:rsidRDefault="00CC1BD3" w:rsidP="00B42150">
      <w:pPr>
        <w:suppressAutoHyphens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1BD3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02.05.2006 № 59-ФЗ «О порядке рассмотрения обращений граждан»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E673A" w:rsidRPr="002E673A" w:rsidRDefault="004979A9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2.3.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пункта 6 статьи 98 Федерального закона от 31.07.2020 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248-ФЗ «О государственном контроле (надзоре) и муниципальном контроле 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причинения вреда (ущерба) охраняемым законом ценностям.</w:t>
      </w:r>
    </w:p>
    <w:p w:rsidR="002E673A" w:rsidRPr="002E673A" w:rsidRDefault="004979A9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2.4.</w:t>
      </w:r>
      <w:r w:rsid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пункта 2 статьи 45 Федерального закона от 31.07.2020 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248-ФЗ «О государственном контроле (надзоре) и муниципальном контроле </w:t>
      </w:r>
      <w:r w:rsidR="0029625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B42150" w:rsidRDefault="00B42150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2150" w:rsidRDefault="00B42150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2150" w:rsidRDefault="00B42150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2150" w:rsidRDefault="00B42150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Default="004979A9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2.5.</w:t>
      </w:r>
      <w:r w:rsid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</w:t>
      </w:r>
      <w:r w:rsidR="00E755D2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профилактикой рисков причинения вреда (ущерба) охраняемым законом ценностям, а также консультирования по вопросам, связанным с организацией </w:t>
      </w:r>
      <w:r w:rsidR="00E755D2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проведением муниципального </w:t>
      </w:r>
      <w:r w:rsid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контроля в сфере благоустройства</w:t>
      </w:r>
      <w:r w:rsidR="003E22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территории</w:t>
      </w:r>
      <w:r w:rsidR="00BC61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БМО</w:t>
      </w:r>
    </w:p>
    <w:p w:rsidR="00BC6109" w:rsidRPr="002E673A" w:rsidRDefault="00BC6109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4979A9" w:rsidP="00B42150">
      <w:pPr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III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Цели и задачи реализации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профилактики</w:t>
      </w:r>
    </w:p>
    <w:p w:rsidR="002E673A" w:rsidRPr="002E673A" w:rsidRDefault="002E673A" w:rsidP="00B42150">
      <w:pPr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2E673A" w:rsidRDefault="004979A9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Целью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профилактики 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является:</w:t>
      </w:r>
    </w:p>
    <w:p w:rsidR="002E673A" w:rsidRPr="002E673A" w:rsidRDefault="002E673A" w:rsidP="00B42150">
      <w:pPr>
        <w:numPr>
          <w:ilvl w:val="0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предупреждение</w:t>
      </w:r>
      <w:proofErr w:type="gramEnd"/>
      <w:r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E673A" w:rsidRPr="002E673A" w:rsidRDefault="004979A9" w:rsidP="00B4215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Задачами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 профилактики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являются:</w:t>
      </w:r>
    </w:p>
    <w:p w:rsidR="002E673A" w:rsidRPr="002E673A" w:rsidRDefault="004979A9" w:rsidP="00B42150">
      <w:pPr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крепление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2E673A" w:rsidRPr="002E673A" w:rsidRDefault="004979A9" w:rsidP="00B42150">
      <w:pPr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ыявление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2E673A" w:rsidRPr="002E673A" w:rsidRDefault="004979A9" w:rsidP="00B42150">
      <w:pPr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овышение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2E673A" w:rsidRPr="002E673A" w:rsidRDefault="004979A9" w:rsidP="00B42150">
      <w:pPr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2E673A" w:rsidRDefault="004979A9" w:rsidP="00B42150">
      <w:pPr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состояния подконтрольной среды и установление зависимости видов и интенсивности профилактических мероприятий </w:t>
      </w:r>
      <w:r w:rsidR="00E755D2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2E673A" w:rsidRPr="002E6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присвоенных контролируемым лицам уровней риска. </w:t>
      </w:r>
    </w:p>
    <w:p w:rsidR="00164B4B" w:rsidRPr="002E673A" w:rsidRDefault="00164B4B" w:rsidP="00164B4B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Default="004979A9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IV</w:t>
      </w:r>
      <w:proofErr w:type="gramStart"/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 План</w:t>
      </w:r>
      <w:proofErr w:type="gramEnd"/>
      <w:r w:rsidR="002E673A" w:rsidRPr="002E67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мероприятий по профилактике </w:t>
      </w:r>
    </w:p>
    <w:p w:rsidR="008545B3" w:rsidRPr="008545B3" w:rsidRDefault="008545B3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5"/>
        <w:tblW w:w="979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4126"/>
        <w:gridCol w:w="2229"/>
        <w:gridCol w:w="2590"/>
      </w:tblGrid>
      <w:tr w:rsidR="002E673A" w:rsidRPr="008545B3" w:rsidTr="00335FF4">
        <w:tc>
          <w:tcPr>
            <w:tcW w:w="851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4126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2229" w:type="dxa"/>
          </w:tcPr>
          <w:p w:rsidR="002E673A" w:rsidRPr="008545B3" w:rsidRDefault="002E673A" w:rsidP="00B42150">
            <w:pPr>
              <w:suppressAutoHyphens/>
              <w:ind w:left="1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Срок реализации</w:t>
            </w:r>
          </w:p>
        </w:tc>
        <w:tc>
          <w:tcPr>
            <w:tcW w:w="2590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Ответственное должностное лицо</w:t>
            </w:r>
          </w:p>
        </w:tc>
      </w:tr>
      <w:tr w:rsidR="002E673A" w:rsidRPr="008545B3" w:rsidTr="00335FF4">
        <w:tc>
          <w:tcPr>
            <w:tcW w:w="851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126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229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590" w:type="dxa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  <w:tr w:rsidR="002E673A" w:rsidRPr="008545B3" w:rsidTr="00335FF4">
        <w:trPr>
          <w:trHeight w:val="2976"/>
        </w:trPr>
        <w:tc>
          <w:tcPr>
            <w:tcW w:w="851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4126" w:type="dxa"/>
          </w:tcPr>
          <w:p w:rsidR="002E673A" w:rsidRPr="008545B3" w:rsidRDefault="002E673A" w:rsidP="00BC610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Информирование юридических лиц,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Pr="008545B3">
              <w:rPr>
                <w:rFonts w:ascii="Times New Roman" w:eastAsia="Times New Roman" w:hAnsi="Times New Roman" w:cs="MS Sans Serif"/>
                <w:sz w:val="28"/>
                <w:szCs w:val="28"/>
                <w:lang w:eastAsia="ru-RU"/>
              </w:rPr>
              <w:t>«Белореченский вестник»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) и на официальном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сайте администрации 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контроля.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В течение года (по мере необходимости)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335FF4">
        <w:tc>
          <w:tcPr>
            <w:tcW w:w="851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Информирование юридических лиц и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 (по мере необходимости)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335FF4">
        <w:tc>
          <w:tcPr>
            <w:tcW w:w="851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4126" w:type="dxa"/>
          </w:tcPr>
          <w:p w:rsidR="002E673A" w:rsidRPr="008545B3" w:rsidRDefault="002E673A" w:rsidP="00BC610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Своевременное информирование юридических лиц и индивидуальных предпринимателей, граждан об изменении обязательных требований, путем размещения информации в газете «Белореченский вестник», размещения на официальном сайте администрации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обеспечение соблюдения обязательных требований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В течение года (по мере необходимости)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335FF4">
        <w:tc>
          <w:tcPr>
            <w:tcW w:w="851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4.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по телефону;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при личном обращении;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по средствам видео-конференц-связи;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в ходе проведения профилактического мероприятия;</w:t>
            </w:r>
          </w:p>
          <w:p w:rsidR="002E673A" w:rsidRPr="008545B3" w:rsidRDefault="002E673A" w:rsidP="008545B3">
            <w:pPr>
              <w:suppressAutoHyphens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мере необходимости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335FF4">
        <w:tc>
          <w:tcPr>
            <w:tcW w:w="851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4126" w:type="dxa"/>
          </w:tcPr>
          <w:p w:rsidR="002E673A" w:rsidRPr="008545B3" w:rsidRDefault="002E673A" w:rsidP="00BC610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Обобщение практики осуществления мероприятий по муниципальному контролю с размещением на официальном сайте администрации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предпринимателями, гражданами в целях недопущения таких нарушений.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Ежегодно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реже одного раза в год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году, следующем за отчетным)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335FF4">
        <w:tc>
          <w:tcPr>
            <w:tcW w:w="851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не установлен законодательством РФ).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В течение года (по мере необходимости)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335FF4">
        <w:tc>
          <w:tcPr>
            <w:tcW w:w="851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7.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Разработка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Ежегодно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01 октября)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335FF4">
        <w:tc>
          <w:tcPr>
            <w:tcW w:w="851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Общественное обсуждение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Ежегодно</w:t>
            </w:r>
          </w:p>
          <w:p w:rsidR="002E673A" w:rsidRPr="008545B3" w:rsidRDefault="002E673A" w:rsidP="0038729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01 октября по </w:t>
            </w:r>
            <w:r w:rsidR="00387299" w:rsidRPr="0038729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30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ноября)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335FF4">
        <w:tc>
          <w:tcPr>
            <w:tcW w:w="851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Обсуждение и внесение изменений по результатам общественного обсуждения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Ежегодно 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позднее, чем до 10 декабря)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335FF4">
        <w:tc>
          <w:tcPr>
            <w:tcW w:w="851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Утверждение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Ежегодно </w:t>
            </w:r>
          </w:p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20 декабря)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E673A" w:rsidRPr="008545B3" w:rsidTr="00335FF4">
        <w:tc>
          <w:tcPr>
            <w:tcW w:w="851" w:type="dxa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11.</w:t>
            </w:r>
          </w:p>
        </w:tc>
        <w:tc>
          <w:tcPr>
            <w:tcW w:w="4126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MS Sans Serif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Размещение </w:t>
            </w:r>
            <w:r w:rsidR="004979A9"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 на официальном сайте администрации </w:t>
            </w:r>
            <w:r w:rsidRPr="008545B3">
              <w:rPr>
                <w:rFonts w:ascii="Times New Roman" w:eastAsia="Times New Roman" w:hAnsi="Times New Roman" w:cs="MS Sans Serif"/>
                <w:sz w:val="28"/>
                <w:szCs w:val="28"/>
                <w:lang w:eastAsia="ru-RU"/>
              </w:rPr>
              <w:t>в сети «Интернет» белореченское.рф и в газете «Белореченский вестник муниципальный».</w:t>
            </w:r>
          </w:p>
          <w:p w:rsidR="002E673A" w:rsidRPr="008545B3" w:rsidRDefault="002E673A" w:rsidP="008545B3">
            <w:pPr>
              <w:suppressAutoHyphens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229" w:type="dxa"/>
          </w:tcPr>
          <w:p w:rsidR="002E673A" w:rsidRPr="008545B3" w:rsidRDefault="002E673A" w:rsidP="008545B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5 дней с момента утверждения</w:t>
            </w:r>
          </w:p>
        </w:tc>
        <w:tc>
          <w:tcPr>
            <w:tcW w:w="2590" w:type="dxa"/>
          </w:tcPr>
          <w:p w:rsidR="002E673A" w:rsidRPr="008545B3" w:rsidRDefault="002E673A" w:rsidP="008545B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</w:tbl>
    <w:p w:rsidR="002E673A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648EF" w:rsidRPr="008545B3" w:rsidRDefault="001648EF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8545B3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Показатели результативности и эффективности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</w:p>
    <w:p w:rsidR="002E673A" w:rsidRPr="008545B3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648EF" w:rsidRDefault="002E673A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</w:t>
      </w:r>
    </w:p>
    <w:p w:rsidR="001648EF" w:rsidRDefault="001648EF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648EF" w:rsidRDefault="001648EF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8545B3" w:rsidRDefault="002E673A" w:rsidP="002E6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достижения</w:t>
      </w:r>
      <w:proofErr w:type="gramEnd"/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целей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нарушений, в указанной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рограмме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установлены следующие отчетные показатели:</w:t>
      </w:r>
    </w:p>
    <w:p w:rsidR="002E673A" w:rsidRPr="008545B3" w:rsidRDefault="002E673A" w:rsidP="002E673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E673A" w:rsidRPr="008545B3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Отчетные показатели реализации </w:t>
      </w:r>
      <w:r w:rsidR="004979A9"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854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</w:p>
    <w:p w:rsidR="002E673A" w:rsidRPr="008545B3" w:rsidRDefault="002E673A" w:rsidP="002E673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Style w:val="a5"/>
        <w:tblW w:w="5155" w:type="pct"/>
        <w:jc w:val="center"/>
        <w:tblLook w:val="04A0" w:firstRow="1" w:lastRow="0" w:firstColumn="1" w:lastColumn="0" w:noHBand="0" w:noVBand="1"/>
      </w:tblPr>
      <w:tblGrid>
        <w:gridCol w:w="864"/>
        <w:gridCol w:w="3027"/>
        <w:gridCol w:w="950"/>
        <w:gridCol w:w="1901"/>
        <w:gridCol w:w="1027"/>
        <w:gridCol w:w="2157"/>
      </w:tblGrid>
      <w:tr w:rsidR="002E673A" w:rsidRPr="008545B3" w:rsidTr="00164B4B">
        <w:trPr>
          <w:jc w:val="center"/>
        </w:trPr>
        <w:tc>
          <w:tcPr>
            <w:tcW w:w="439" w:type="pct"/>
            <w:vMerge w:val="restar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1529" w:type="pct"/>
            <w:vMerge w:val="restar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Критерии оценки</w:t>
            </w:r>
          </w:p>
        </w:tc>
        <w:tc>
          <w:tcPr>
            <w:tcW w:w="3032" w:type="pct"/>
            <w:gridSpan w:val="4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Показатели эффективности</w:t>
            </w:r>
          </w:p>
        </w:tc>
      </w:tr>
      <w:tr w:rsidR="002E673A" w:rsidRPr="008545B3" w:rsidTr="00164B4B">
        <w:trPr>
          <w:jc w:val="center"/>
        </w:trPr>
        <w:tc>
          <w:tcPr>
            <w:tcW w:w="439" w:type="pct"/>
            <w:vMerge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29" w:type="pct"/>
            <w:vMerge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21" w:type="pct"/>
            <w:gridSpan w:val="2"/>
          </w:tcPr>
          <w:p w:rsidR="002E673A" w:rsidRPr="008545B3" w:rsidRDefault="002E673A" w:rsidP="00423276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42327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</w:t>
            </w:r>
          </w:p>
        </w:tc>
        <w:tc>
          <w:tcPr>
            <w:tcW w:w="1611" w:type="pct"/>
            <w:gridSpan w:val="2"/>
          </w:tcPr>
          <w:p w:rsidR="002E673A" w:rsidRPr="008545B3" w:rsidRDefault="002E673A" w:rsidP="00423276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42327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</w:t>
            </w:r>
          </w:p>
        </w:tc>
      </w:tr>
      <w:tr w:rsidR="002E673A" w:rsidRPr="008545B3" w:rsidTr="00164B4B">
        <w:trPr>
          <w:jc w:val="center"/>
        </w:trPr>
        <w:tc>
          <w:tcPr>
            <w:tcW w:w="439" w:type="pct"/>
            <w:vMerge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29" w:type="pct"/>
            <w:vMerge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Кол-во,</w:t>
            </w: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шт.</w:t>
            </w: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% к предыдущему периоду</w:t>
            </w: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Кол-во,</w:t>
            </w:r>
          </w:p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шт.</w:t>
            </w: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proofErr w:type="gramEnd"/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% к предыдущему периоду</w:t>
            </w: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1529" w:type="pct"/>
          </w:tcPr>
          <w:p w:rsidR="002E673A" w:rsidRPr="008545B3" w:rsidRDefault="002E673A" w:rsidP="00BC610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нормативных правовых актов, обязательных к размещению в СМИ и на официальном сайте администрации на начало отчетного периода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1529" w:type="pct"/>
          </w:tcPr>
          <w:p w:rsidR="002E673A" w:rsidRPr="008545B3" w:rsidRDefault="002E673A" w:rsidP="00BC610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нормативных правовых актов администрации,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Количество разъяснений, комментариев, ответов на вопросы, опубликовано в СМИ и на официальном сайте </w:t>
            </w: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в сети Интернет в течение отчетного периода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5.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проведенных консультаций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Удовлетворенность контролируемых лиц и (или) их представителей информацией, полученной в результате консультирования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7. 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Федерации» было выдано за отчетный период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266" w:right="198" w:firstLine="3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E673A" w:rsidRPr="008545B3" w:rsidTr="00164B4B">
        <w:trPr>
          <w:jc w:val="center"/>
        </w:trPr>
        <w:tc>
          <w:tcPr>
            <w:tcW w:w="439" w:type="pct"/>
          </w:tcPr>
          <w:p w:rsidR="002E673A" w:rsidRPr="008545B3" w:rsidRDefault="002E673A" w:rsidP="002E673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1529" w:type="pct"/>
          </w:tcPr>
          <w:p w:rsidR="002E673A" w:rsidRPr="008545B3" w:rsidRDefault="002E673A" w:rsidP="00901EA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45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482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39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1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90" w:type="pct"/>
          </w:tcPr>
          <w:p w:rsidR="002E673A" w:rsidRPr="008545B3" w:rsidRDefault="002E673A" w:rsidP="002E673A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3E2284" w:rsidRDefault="003E2284" w:rsidP="002E673A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648EF" w:rsidRDefault="001648EF" w:rsidP="002E673A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648EF" w:rsidRDefault="001648EF" w:rsidP="002E673A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648EF" w:rsidRDefault="001648EF" w:rsidP="002E673A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648EF" w:rsidRPr="008545B3" w:rsidRDefault="001648EF" w:rsidP="002E673A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E673A" w:rsidRPr="008545B3" w:rsidRDefault="002E673A" w:rsidP="002E673A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545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Показатели результативности и эффективности </w:t>
      </w:r>
      <w:r w:rsidR="004979A9" w:rsidRPr="008545B3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Программы профилактики</w:t>
      </w:r>
    </w:p>
    <w:p w:rsidR="002E673A" w:rsidRPr="008545B3" w:rsidRDefault="002E673A" w:rsidP="002E673A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2E673A" w:rsidRPr="008545B3" w:rsidTr="001B6CFF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Исполнение</w:t>
            </w:r>
          </w:p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показателя</w:t>
            </w:r>
            <w:proofErr w:type="gramEnd"/>
          </w:p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</w:t>
            </w:r>
            <w:r w:rsidR="0042327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год,</w:t>
            </w:r>
          </w:p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2E673A" w:rsidRPr="008545B3" w:rsidTr="001B6CF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BC6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1" w:colLast="1"/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Полнота информации, размещенной на официальном сайте </w:t>
            </w:r>
            <w:r w:rsidR="00BC610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соответствии со статьей 46 Федерального закона №</w:t>
            </w:r>
            <w:r w:rsidR="001648E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4232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2E673A" w:rsidRPr="008545B3" w:rsidTr="001B6CF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2E67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3A" w:rsidRPr="008545B3" w:rsidRDefault="002E673A" w:rsidP="004232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45B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bookmarkEnd w:id="0"/>
    </w:tbl>
    <w:p w:rsidR="002E673A" w:rsidRPr="008545B3" w:rsidRDefault="002E673A" w:rsidP="002E673A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</w:p>
    <w:p w:rsidR="002E673A" w:rsidRPr="008545B3" w:rsidRDefault="002E673A" w:rsidP="002E673A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</w:p>
    <w:p w:rsidR="002E673A" w:rsidRPr="008545B3" w:rsidRDefault="002E673A" w:rsidP="002E673A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  <w:r w:rsidRPr="008545B3">
        <w:rPr>
          <w:rFonts w:ascii="Times New Roman" w:hAnsi="Times New Roman" w:cs="Times New Roman"/>
          <w:sz w:val="28"/>
          <w:szCs w:val="28"/>
        </w:rPr>
        <w:t xml:space="preserve">Для оценки результативности и эффективности </w:t>
      </w:r>
      <w:r w:rsidR="004979A9" w:rsidRPr="008545B3">
        <w:rPr>
          <w:rFonts w:ascii="Times New Roman" w:hAnsi="Times New Roman" w:cs="Times New Roman"/>
          <w:sz w:val="28"/>
          <w:szCs w:val="28"/>
        </w:rPr>
        <w:t>Программы профилактики</w:t>
      </w:r>
      <w:r w:rsidRPr="008545B3">
        <w:rPr>
          <w:rFonts w:ascii="Times New Roman" w:hAnsi="Times New Roman" w:cs="Times New Roman"/>
          <w:sz w:val="28"/>
          <w:szCs w:val="28"/>
        </w:rPr>
        <w:t xml:space="preserve"> используются следующие показатели: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1942"/>
        <w:gridCol w:w="2335"/>
        <w:gridCol w:w="1554"/>
        <w:gridCol w:w="1835"/>
        <w:gridCol w:w="1968"/>
      </w:tblGrid>
      <w:tr w:rsidR="002E673A" w:rsidRPr="008545B3" w:rsidTr="00164B4B">
        <w:tc>
          <w:tcPr>
            <w:tcW w:w="1942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</w:t>
            </w:r>
          </w:p>
        </w:tc>
        <w:tc>
          <w:tcPr>
            <w:tcW w:w="2335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60% и менее</w:t>
            </w:r>
          </w:p>
        </w:tc>
        <w:tc>
          <w:tcPr>
            <w:tcW w:w="1554" w:type="dxa"/>
          </w:tcPr>
          <w:p w:rsidR="002E673A" w:rsidRPr="008545B3" w:rsidRDefault="002E673A" w:rsidP="00B42150">
            <w:pPr>
              <w:autoSpaceDE w:val="0"/>
              <w:autoSpaceDN w:val="0"/>
              <w:adjustRightInd w:val="0"/>
              <w:ind w:left="146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61-85%</w:t>
            </w:r>
          </w:p>
        </w:tc>
        <w:tc>
          <w:tcPr>
            <w:tcW w:w="1835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86-99%</w:t>
            </w:r>
          </w:p>
        </w:tc>
        <w:tc>
          <w:tcPr>
            <w:tcW w:w="1968" w:type="dxa"/>
          </w:tcPr>
          <w:p w:rsidR="002E673A" w:rsidRPr="008545B3" w:rsidRDefault="002E673A" w:rsidP="00164B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100% и более</w:t>
            </w:r>
          </w:p>
        </w:tc>
      </w:tr>
      <w:tr w:rsidR="002E673A" w:rsidRPr="008545B3" w:rsidTr="00164B4B">
        <w:tc>
          <w:tcPr>
            <w:tcW w:w="1942" w:type="dxa"/>
          </w:tcPr>
          <w:p w:rsidR="002E673A" w:rsidRPr="008545B3" w:rsidRDefault="002E673A" w:rsidP="002E673A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Эффект</w:t>
            </w:r>
          </w:p>
        </w:tc>
        <w:tc>
          <w:tcPr>
            <w:tcW w:w="2335" w:type="dxa"/>
          </w:tcPr>
          <w:p w:rsidR="002E673A" w:rsidRPr="008545B3" w:rsidRDefault="002E673A" w:rsidP="00B421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Недопустимый</w:t>
            </w:r>
          </w:p>
        </w:tc>
        <w:tc>
          <w:tcPr>
            <w:tcW w:w="1554" w:type="dxa"/>
          </w:tcPr>
          <w:p w:rsidR="002E673A" w:rsidRPr="008545B3" w:rsidRDefault="002E673A" w:rsidP="00B42150">
            <w:pPr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</w:p>
        </w:tc>
        <w:tc>
          <w:tcPr>
            <w:tcW w:w="1835" w:type="dxa"/>
          </w:tcPr>
          <w:p w:rsidR="002E673A" w:rsidRPr="008545B3" w:rsidRDefault="002E673A" w:rsidP="00B42150">
            <w:pPr>
              <w:autoSpaceDE w:val="0"/>
              <w:autoSpaceDN w:val="0"/>
              <w:adjustRightInd w:val="0"/>
              <w:ind w:left="152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Плановый</w:t>
            </w:r>
          </w:p>
        </w:tc>
        <w:tc>
          <w:tcPr>
            <w:tcW w:w="1968" w:type="dxa"/>
          </w:tcPr>
          <w:p w:rsidR="002E673A" w:rsidRPr="008545B3" w:rsidRDefault="002E673A" w:rsidP="00164B4B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Эффективный</w:t>
            </w:r>
          </w:p>
        </w:tc>
      </w:tr>
    </w:tbl>
    <w:p w:rsidR="002E673A" w:rsidRPr="002E673A" w:rsidRDefault="002E673A" w:rsidP="002E673A">
      <w:pPr>
        <w:suppressAutoHyphens/>
        <w:spacing w:after="0" w:line="240" w:lineRule="auto"/>
        <w:ind w:left="567"/>
        <w:rPr>
          <w:rFonts w:ascii="MS Sans Serif" w:eastAsia="Times New Roman" w:hAnsi="MS Sans Serif" w:cs="MS Sans Serif"/>
          <w:sz w:val="20"/>
          <w:szCs w:val="20"/>
          <w:lang w:eastAsia="ar-SA"/>
        </w:rPr>
      </w:pPr>
    </w:p>
    <w:p w:rsidR="002E673A" w:rsidRPr="002E673A" w:rsidRDefault="002E673A" w:rsidP="002E673A"/>
    <w:p w:rsidR="00EF5DB7" w:rsidRDefault="00886A32"/>
    <w:sectPr w:rsidR="00EF5DB7" w:rsidSect="009A51C6">
      <w:headerReference w:type="default" r:id="rId9"/>
      <w:pgSz w:w="11906" w:h="16838"/>
      <w:pgMar w:top="-142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A32" w:rsidRDefault="00886A32">
      <w:pPr>
        <w:spacing w:after="0" w:line="240" w:lineRule="auto"/>
      </w:pPr>
      <w:r>
        <w:separator/>
      </w:r>
    </w:p>
  </w:endnote>
  <w:endnote w:type="continuationSeparator" w:id="0">
    <w:p w:rsidR="00886A32" w:rsidRDefault="00886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A32" w:rsidRDefault="00886A32">
      <w:pPr>
        <w:spacing w:after="0" w:line="240" w:lineRule="auto"/>
      </w:pPr>
      <w:r>
        <w:separator/>
      </w:r>
    </w:p>
  </w:footnote>
  <w:footnote w:type="continuationSeparator" w:id="0">
    <w:p w:rsidR="00886A32" w:rsidRDefault="00886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D7" w:rsidRPr="00EC6307" w:rsidRDefault="00886A32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DF27D7" w:rsidRDefault="00886A3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258"/>
    <w:rsid w:val="00061CB6"/>
    <w:rsid w:val="000D0FC9"/>
    <w:rsid w:val="001648EF"/>
    <w:rsid w:val="00164B4B"/>
    <w:rsid w:val="00195A18"/>
    <w:rsid w:val="001B579F"/>
    <w:rsid w:val="001C0658"/>
    <w:rsid w:val="001E4BFE"/>
    <w:rsid w:val="00296256"/>
    <w:rsid w:val="002D0B17"/>
    <w:rsid w:val="002E673A"/>
    <w:rsid w:val="00335FF4"/>
    <w:rsid w:val="00387299"/>
    <w:rsid w:val="003D0015"/>
    <w:rsid w:val="003E2284"/>
    <w:rsid w:val="004101C1"/>
    <w:rsid w:val="00423276"/>
    <w:rsid w:val="004979A9"/>
    <w:rsid w:val="004B69FA"/>
    <w:rsid w:val="004D1258"/>
    <w:rsid w:val="004D2061"/>
    <w:rsid w:val="004E4E44"/>
    <w:rsid w:val="00524DAE"/>
    <w:rsid w:val="005517FC"/>
    <w:rsid w:val="00551A0A"/>
    <w:rsid w:val="00571511"/>
    <w:rsid w:val="00595C81"/>
    <w:rsid w:val="005C14FE"/>
    <w:rsid w:val="0060504E"/>
    <w:rsid w:val="00651869"/>
    <w:rsid w:val="00664214"/>
    <w:rsid w:val="006E0802"/>
    <w:rsid w:val="00711042"/>
    <w:rsid w:val="007269D8"/>
    <w:rsid w:val="00764A8B"/>
    <w:rsid w:val="008155C2"/>
    <w:rsid w:val="0083666A"/>
    <w:rsid w:val="008545B3"/>
    <w:rsid w:val="0087798A"/>
    <w:rsid w:val="00886A32"/>
    <w:rsid w:val="008A1417"/>
    <w:rsid w:val="00901EA9"/>
    <w:rsid w:val="00911938"/>
    <w:rsid w:val="009362DE"/>
    <w:rsid w:val="00992913"/>
    <w:rsid w:val="009A4384"/>
    <w:rsid w:val="009A51C6"/>
    <w:rsid w:val="00A23A09"/>
    <w:rsid w:val="00A23DB3"/>
    <w:rsid w:val="00A6590B"/>
    <w:rsid w:val="00AB7961"/>
    <w:rsid w:val="00AC5242"/>
    <w:rsid w:val="00AE5913"/>
    <w:rsid w:val="00B146EF"/>
    <w:rsid w:val="00B42150"/>
    <w:rsid w:val="00BC6109"/>
    <w:rsid w:val="00BE31C4"/>
    <w:rsid w:val="00C3085B"/>
    <w:rsid w:val="00C34047"/>
    <w:rsid w:val="00C8682A"/>
    <w:rsid w:val="00CA2FD1"/>
    <w:rsid w:val="00CC1BD3"/>
    <w:rsid w:val="00CC5C3B"/>
    <w:rsid w:val="00D25D30"/>
    <w:rsid w:val="00D27677"/>
    <w:rsid w:val="00E1611A"/>
    <w:rsid w:val="00E447C8"/>
    <w:rsid w:val="00E755D2"/>
    <w:rsid w:val="00EE1AFA"/>
    <w:rsid w:val="00F37DA6"/>
    <w:rsid w:val="00FA4956"/>
    <w:rsid w:val="00FB6806"/>
    <w:rsid w:val="00FB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80B578A-F5F4-4623-AF97-A7167CBA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6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673A"/>
  </w:style>
  <w:style w:type="table" w:styleId="a5">
    <w:name w:val="Table Grid"/>
    <w:basedOn w:val="a1"/>
    <w:uiPriority w:val="59"/>
    <w:rsid w:val="002E6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E4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4BFE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1B579F"/>
    <w:pPr>
      <w:spacing w:after="0" w:line="240" w:lineRule="auto"/>
    </w:pPr>
  </w:style>
  <w:style w:type="paragraph" w:styleId="a9">
    <w:name w:val="footer"/>
    <w:basedOn w:val="a"/>
    <w:link w:val="aa"/>
    <w:uiPriority w:val="99"/>
    <w:unhideWhenUsed/>
    <w:rsid w:val="00B42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2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3;&#1077;&#1083;&#1086;&#1088;&#1077;&#1095;&#1077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11</Pages>
  <Words>2450</Words>
  <Characters>13970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Юлия Викторовна Плюснина</cp:lastModifiedBy>
  <cp:revision>4</cp:revision>
  <cp:lastPrinted>2024-09-18T00:25:00Z</cp:lastPrinted>
  <dcterms:created xsi:type="dcterms:W3CDTF">2024-09-17T08:13:00Z</dcterms:created>
  <dcterms:modified xsi:type="dcterms:W3CDTF">2024-09-18T01:19:00Z</dcterms:modified>
</cp:coreProperties>
</file>