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01FDD" w:rsidRPr="00610DC1" w:rsidRDefault="00201FDD" w:rsidP="00610DC1">
      <w:pPr>
        <w:jc w:val="center"/>
        <w:rPr>
          <w:rFonts w:ascii="Circe" w:eastAsia="Times New Roman" w:hAnsi="Circe" w:cs="Times New Roman"/>
          <w:color w:val="000000"/>
          <w:sz w:val="33"/>
          <w:szCs w:val="33"/>
          <w:lang w:eastAsia="ru-RU"/>
        </w:rPr>
      </w:pPr>
      <w:r w:rsidRPr="00610DC1">
        <w:rPr>
          <w:b/>
          <w:sz w:val="32"/>
          <w:szCs w:val="32"/>
        </w:rPr>
        <w:t>Гранты молодым предпринимателям.</w:t>
      </w:r>
      <w:r w:rsidRPr="00610DC1">
        <w:rPr>
          <w:rFonts w:ascii="Circe" w:eastAsia="Times New Roman" w:hAnsi="Circe" w:cs="Times New Roman"/>
          <w:color w:val="000000"/>
          <w:sz w:val="33"/>
          <w:szCs w:val="33"/>
          <w:lang w:eastAsia="ru-RU"/>
        </w:rPr>
        <w:drawing>
          <wp:anchor distT="0" distB="0" distL="114300" distR="114300" simplePos="0" relativeHeight="251658240" behindDoc="0" locked="0" layoutInCell="1" allowOverlap="1" wp14:anchorId="4D4808A5" wp14:editId="5F808EF6">
            <wp:simplePos x="0" y="0"/>
            <wp:positionH relativeFrom="column">
              <wp:posOffset>3976</wp:posOffset>
            </wp:positionH>
            <wp:positionV relativeFrom="paragraph">
              <wp:posOffset>-1049</wp:posOffset>
            </wp:positionV>
            <wp:extent cx="1693628" cy="1069415"/>
            <wp:effectExtent l="0" t="0" r="1905" b="0"/>
            <wp:wrapSquare wrapText="bothSides"/>
            <wp:docPr id="1" name="Рисунок 1" descr="Молодые предприниматели получат гранты от государств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Молодые предприниматели получат гранты от государства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3628" cy="1069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01FDD" w:rsidRPr="00201FDD" w:rsidRDefault="00201FDD" w:rsidP="00201FDD">
      <w:pPr>
        <w:shd w:val="clear" w:color="auto" w:fill="F4F4F4"/>
        <w:spacing w:after="0" w:line="240" w:lineRule="auto"/>
        <w:jc w:val="both"/>
        <w:rPr>
          <w:rFonts w:ascii="Circe" w:eastAsia="Times New Roman" w:hAnsi="Circe" w:cs="Times New Roman"/>
          <w:color w:val="000000"/>
          <w:sz w:val="20"/>
          <w:szCs w:val="20"/>
          <w:lang w:eastAsia="ru-RU"/>
        </w:rPr>
      </w:pPr>
      <w:r>
        <w:rPr>
          <w:rFonts w:ascii="Circe" w:eastAsia="Times New Roman" w:hAnsi="Circe" w:cs="Times New Roman"/>
          <w:color w:val="000000"/>
          <w:sz w:val="33"/>
          <w:szCs w:val="33"/>
          <w:lang w:eastAsia="ru-RU"/>
        </w:rPr>
        <w:t xml:space="preserve">      </w:t>
      </w:r>
      <w:r w:rsidRPr="007D52DE">
        <w:rPr>
          <w:rFonts w:ascii="Circe" w:eastAsia="Times New Roman" w:hAnsi="Circe" w:cs="Times New Roman"/>
          <w:color w:val="000000"/>
          <w:sz w:val="20"/>
          <w:szCs w:val="20"/>
          <w:lang w:eastAsia="ru-RU"/>
        </w:rPr>
        <w:t>Г</w:t>
      </w:r>
      <w:r w:rsidRPr="00201FDD">
        <w:rPr>
          <w:rFonts w:ascii="Circe" w:eastAsia="Times New Roman" w:hAnsi="Circe" w:cs="Times New Roman"/>
          <w:color w:val="000000"/>
          <w:sz w:val="20"/>
          <w:szCs w:val="20"/>
          <w:lang w:eastAsia="ru-RU"/>
        </w:rPr>
        <w:t>раждане до 25 лет, которые решили открыть свое дело, смогут получить</w:t>
      </w:r>
      <w:r w:rsidRPr="00201FDD">
        <w:rPr>
          <w:rFonts w:ascii="Circe" w:eastAsia="Times New Roman" w:hAnsi="Circe" w:cs="Times New Roman"/>
          <w:b/>
          <w:bCs/>
          <w:color w:val="000000"/>
          <w:sz w:val="20"/>
          <w:szCs w:val="20"/>
          <w:lang w:eastAsia="ru-RU"/>
        </w:rPr>
        <w:t> грант от 100 до 500 тыс. рублей</w:t>
      </w:r>
      <w:r w:rsidRPr="00201FDD">
        <w:rPr>
          <w:rFonts w:ascii="Circe" w:eastAsia="Times New Roman" w:hAnsi="Circe" w:cs="Times New Roman"/>
          <w:color w:val="000000"/>
          <w:sz w:val="20"/>
          <w:szCs w:val="20"/>
          <w:lang w:eastAsia="ru-RU"/>
        </w:rPr>
        <w:t> (или </w:t>
      </w:r>
      <w:r w:rsidRPr="00201FDD">
        <w:rPr>
          <w:rFonts w:ascii="Circe" w:eastAsia="Times New Roman" w:hAnsi="Circe" w:cs="Times New Roman"/>
          <w:b/>
          <w:bCs/>
          <w:color w:val="000000"/>
          <w:sz w:val="20"/>
          <w:szCs w:val="20"/>
          <w:lang w:eastAsia="ru-RU"/>
        </w:rPr>
        <w:t>до 1 млн рублей</w:t>
      </w:r>
      <w:r w:rsidRPr="00201FDD">
        <w:rPr>
          <w:rFonts w:ascii="Circe" w:eastAsia="Times New Roman" w:hAnsi="Circe" w:cs="Times New Roman"/>
          <w:color w:val="000000"/>
          <w:sz w:val="20"/>
          <w:szCs w:val="20"/>
          <w:lang w:eastAsia="ru-RU"/>
        </w:rPr>
        <w:t> в том случае, если деятельность ведется в Арктической зоне). Средства смогут получить как индивидуальные предприниматели, так и учредители предприятий. В бюджете на эту меру предусмотрено более 2 млрд рублей.</w:t>
      </w:r>
    </w:p>
    <w:p w:rsidR="00201FDD" w:rsidRPr="00201FDD" w:rsidRDefault="00201FDD" w:rsidP="00201FD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01FDD" w:rsidRPr="00201FDD" w:rsidRDefault="00201FDD" w:rsidP="007D52DE">
      <w:pPr>
        <w:shd w:val="clear" w:color="auto" w:fill="F4F4F4"/>
        <w:spacing w:after="0" w:line="240" w:lineRule="auto"/>
        <w:jc w:val="center"/>
        <w:rPr>
          <w:rFonts w:ascii="Circe" w:eastAsia="Times New Roman" w:hAnsi="Circe" w:cs="Times New Roman"/>
          <w:color w:val="000000"/>
          <w:sz w:val="20"/>
          <w:szCs w:val="20"/>
          <w:lang w:eastAsia="ru-RU"/>
        </w:rPr>
      </w:pPr>
      <w:r w:rsidRPr="00201FDD">
        <w:rPr>
          <w:rFonts w:ascii="Circe" w:eastAsia="Times New Roman" w:hAnsi="Circe" w:cs="Times New Roman"/>
          <w:b/>
          <w:bCs/>
          <w:color w:val="000000"/>
          <w:sz w:val="20"/>
          <w:szCs w:val="20"/>
          <w:lang w:eastAsia="ru-RU"/>
        </w:rPr>
        <w:t>Кто может получить гранты?</w:t>
      </w:r>
    </w:p>
    <w:p w:rsidR="00201FDD" w:rsidRPr="00201FDD" w:rsidRDefault="00201FDD" w:rsidP="00201FDD">
      <w:pPr>
        <w:shd w:val="clear" w:color="auto" w:fill="F4F4F4"/>
        <w:spacing w:after="0" w:line="240" w:lineRule="auto"/>
        <w:rPr>
          <w:rFonts w:ascii="Circe" w:eastAsia="Times New Roman" w:hAnsi="Circe" w:cs="Times New Roman"/>
          <w:color w:val="000000"/>
          <w:sz w:val="20"/>
          <w:szCs w:val="20"/>
          <w:lang w:eastAsia="ru-RU"/>
        </w:rPr>
      </w:pPr>
      <w:r w:rsidRPr="00201FDD">
        <w:rPr>
          <w:rFonts w:ascii="Circe" w:eastAsia="Times New Roman" w:hAnsi="Circe" w:cs="Times New Roman"/>
          <w:color w:val="000000"/>
          <w:sz w:val="20"/>
          <w:szCs w:val="20"/>
          <w:lang w:eastAsia="ru-RU"/>
        </w:rPr>
        <w:t xml:space="preserve">ИП и юридические лица, основанные лицами в возрасте от 14 до 25 лет (включительно). До 18 лет – с разрешения родителей. При этом если речь о </w:t>
      </w:r>
      <w:proofErr w:type="spellStart"/>
      <w:r w:rsidRPr="00201FDD">
        <w:rPr>
          <w:rFonts w:ascii="Circe" w:eastAsia="Times New Roman" w:hAnsi="Circe" w:cs="Times New Roman"/>
          <w:color w:val="000000"/>
          <w:sz w:val="20"/>
          <w:szCs w:val="20"/>
          <w:lang w:eastAsia="ru-RU"/>
        </w:rPr>
        <w:t>юрлице</w:t>
      </w:r>
      <w:proofErr w:type="spellEnd"/>
      <w:r w:rsidRPr="00201FDD">
        <w:rPr>
          <w:rFonts w:ascii="Circe" w:eastAsia="Times New Roman" w:hAnsi="Circe" w:cs="Times New Roman"/>
          <w:color w:val="000000"/>
          <w:sz w:val="20"/>
          <w:szCs w:val="20"/>
          <w:lang w:eastAsia="ru-RU"/>
        </w:rPr>
        <w:t>, то молодой человек должен владеть долей в компании свыше 50%.</w:t>
      </w:r>
    </w:p>
    <w:p w:rsidR="00201FDD" w:rsidRPr="00201FDD" w:rsidRDefault="00201FDD" w:rsidP="00201FDD">
      <w:pPr>
        <w:shd w:val="clear" w:color="auto" w:fill="F4F4F4"/>
        <w:spacing w:after="0" w:line="240" w:lineRule="auto"/>
        <w:rPr>
          <w:rFonts w:ascii="Circe" w:eastAsia="Times New Roman" w:hAnsi="Circe" w:cs="Times New Roman"/>
          <w:color w:val="000000"/>
          <w:sz w:val="20"/>
          <w:szCs w:val="20"/>
          <w:lang w:eastAsia="ru-RU"/>
        </w:rPr>
      </w:pPr>
    </w:p>
    <w:p w:rsidR="00201FDD" w:rsidRPr="00201FDD" w:rsidRDefault="00201FDD" w:rsidP="00201FDD">
      <w:pPr>
        <w:shd w:val="clear" w:color="auto" w:fill="F4F4F4"/>
        <w:spacing w:after="0" w:line="240" w:lineRule="auto"/>
        <w:rPr>
          <w:rFonts w:ascii="Circe" w:eastAsia="Times New Roman" w:hAnsi="Circe" w:cs="Times New Roman"/>
          <w:color w:val="000000"/>
          <w:sz w:val="20"/>
          <w:szCs w:val="20"/>
          <w:lang w:eastAsia="ru-RU"/>
        </w:rPr>
      </w:pPr>
      <w:r w:rsidRPr="00201FDD">
        <w:rPr>
          <w:rFonts w:ascii="Circe" w:eastAsia="Times New Roman" w:hAnsi="Circe" w:cs="Times New Roman"/>
          <w:b/>
          <w:bCs/>
          <w:color w:val="000000"/>
          <w:sz w:val="20"/>
          <w:szCs w:val="20"/>
          <w:lang w:eastAsia="ru-RU"/>
        </w:rPr>
        <w:t>Какова сумма гранта?</w:t>
      </w:r>
    </w:p>
    <w:p w:rsidR="00201FDD" w:rsidRPr="00201FDD" w:rsidRDefault="00201FDD" w:rsidP="00201FDD">
      <w:pPr>
        <w:numPr>
          <w:ilvl w:val="0"/>
          <w:numId w:val="1"/>
        </w:numPr>
        <w:shd w:val="clear" w:color="auto" w:fill="F4F4F4"/>
        <w:spacing w:after="0" w:line="240" w:lineRule="auto"/>
        <w:ind w:left="0"/>
        <w:rPr>
          <w:rFonts w:ascii="Circe" w:eastAsia="Times New Roman" w:hAnsi="Circe" w:cs="Times New Roman"/>
          <w:color w:val="000000"/>
          <w:sz w:val="20"/>
          <w:szCs w:val="20"/>
          <w:lang w:eastAsia="ru-RU"/>
        </w:rPr>
      </w:pPr>
      <w:r w:rsidRPr="00201FDD">
        <w:rPr>
          <w:rFonts w:ascii="Circe" w:eastAsia="Times New Roman" w:hAnsi="Circe" w:cs="Times New Roman"/>
          <w:color w:val="000000"/>
          <w:sz w:val="20"/>
          <w:szCs w:val="20"/>
          <w:lang w:eastAsia="ru-RU"/>
        </w:rPr>
        <w:t>Минимальная – 100 тыс. рублей.</w:t>
      </w:r>
    </w:p>
    <w:p w:rsidR="00201FDD" w:rsidRPr="00201FDD" w:rsidRDefault="00201FDD" w:rsidP="00201FDD">
      <w:pPr>
        <w:numPr>
          <w:ilvl w:val="0"/>
          <w:numId w:val="1"/>
        </w:numPr>
        <w:shd w:val="clear" w:color="auto" w:fill="F4F4F4"/>
        <w:spacing w:after="0" w:line="240" w:lineRule="auto"/>
        <w:ind w:left="0"/>
        <w:rPr>
          <w:rFonts w:ascii="Circe" w:eastAsia="Times New Roman" w:hAnsi="Circe" w:cs="Times New Roman"/>
          <w:color w:val="000000"/>
          <w:sz w:val="20"/>
          <w:szCs w:val="20"/>
          <w:lang w:eastAsia="ru-RU"/>
        </w:rPr>
      </w:pPr>
      <w:r w:rsidRPr="00201FDD">
        <w:rPr>
          <w:rFonts w:ascii="Circe" w:eastAsia="Times New Roman" w:hAnsi="Circe" w:cs="Times New Roman"/>
          <w:color w:val="000000"/>
          <w:sz w:val="20"/>
          <w:szCs w:val="20"/>
          <w:lang w:eastAsia="ru-RU"/>
        </w:rPr>
        <w:t>Максимальная – 500 тыс. рублей (до 1 млн рублей для Арктической зоны: Мурманская и Архангельская области, Ненецкий и Ямало-Ненецкий АО, Чукотка, Карелия, Коми, Якутия, Красноярский край).</w:t>
      </w:r>
      <w:r w:rsidRPr="00201FDD">
        <w:rPr>
          <w:rFonts w:ascii="Circe" w:eastAsia="Times New Roman" w:hAnsi="Circe" w:cs="Times New Roman"/>
          <w:color w:val="000000"/>
          <w:sz w:val="20"/>
          <w:szCs w:val="20"/>
          <w:lang w:eastAsia="ru-RU"/>
        </w:rPr>
        <w:br/>
      </w:r>
    </w:p>
    <w:p w:rsidR="00201FDD" w:rsidRPr="00201FDD" w:rsidRDefault="00201FDD" w:rsidP="00201FDD">
      <w:pPr>
        <w:shd w:val="clear" w:color="auto" w:fill="F4F4F4"/>
        <w:spacing w:after="0" w:line="240" w:lineRule="auto"/>
        <w:rPr>
          <w:rFonts w:ascii="Circe" w:eastAsia="Times New Roman" w:hAnsi="Circe" w:cs="Times New Roman"/>
          <w:color w:val="000000"/>
          <w:sz w:val="20"/>
          <w:szCs w:val="20"/>
          <w:lang w:eastAsia="ru-RU"/>
        </w:rPr>
      </w:pPr>
      <w:r w:rsidRPr="00201FDD">
        <w:rPr>
          <w:rFonts w:ascii="Circe" w:eastAsia="Times New Roman" w:hAnsi="Circe" w:cs="Times New Roman"/>
          <w:b/>
          <w:bCs/>
          <w:color w:val="000000"/>
          <w:sz w:val="20"/>
          <w:szCs w:val="20"/>
          <w:lang w:eastAsia="ru-RU"/>
        </w:rPr>
        <w:t>На какие цели можно потратить грант?</w:t>
      </w:r>
    </w:p>
    <w:p w:rsidR="00201FDD" w:rsidRPr="00201FDD" w:rsidRDefault="00201FDD" w:rsidP="00201FDD">
      <w:pPr>
        <w:shd w:val="clear" w:color="auto" w:fill="F4F4F4"/>
        <w:spacing w:after="0" w:line="240" w:lineRule="auto"/>
        <w:rPr>
          <w:rFonts w:ascii="Circe" w:eastAsia="Times New Roman" w:hAnsi="Circe" w:cs="Times New Roman"/>
          <w:color w:val="000000"/>
          <w:sz w:val="20"/>
          <w:szCs w:val="20"/>
          <w:lang w:eastAsia="ru-RU"/>
        </w:rPr>
      </w:pPr>
      <w:r w:rsidRPr="00201FDD">
        <w:rPr>
          <w:rFonts w:ascii="Circe" w:eastAsia="Times New Roman" w:hAnsi="Circe" w:cs="Times New Roman"/>
          <w:color w:val="000000"/>
          <w:sz w:val="20"/>
          <w:szCs w:val="20"/>
          <w:lang w:eastAsia="ru-RU"/>
        </w:rPr>
        <w:t>На создание и развитие своего дела.</w:t>
      </w:r>
    </w:p>
    <w:p w:rsidR="00201FDD" w:rsidRPr="00201FDD" w:rsidRDefault="00201FDD" w:rsidP="00201FD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01FDD" w:rsidRPr="00201FDD" w:rsidRDefault="00201FDD" w:rsidP="00201FDD">
      <w:pPr>
        <w:shd w:val="clear" w:color="auto" w:fill="F4F4F4"/>
        <w:spacing w:after="0" w:line="240" w:lineRule="auto"/>
        <w:rPr>
          <w:rFonts w:ascii="Circe" w:eastAsia="Times New Roman" w:hAnsi="Circe" w:cs="Times New Roman"/>
          <w:color w:val="000000"/>
          <w:sz w:val="20"/>
          <w:szCs w:val="20"/>
          <w:lang w:eastAsia="ru-RU"/>
        </w:rPr>
      </w:pPr>
      <w:r w:rsidRPr="00201FDD">
        <w:rPr>
          <w:rFonts w:ascii="Circe" w:eastAsia="Times New Roman" w:hAnsi="Circe" w:cs="Times New Roman"/>
          <w:b/>
          <w:bCs/>
          <w:color w:val="000000"/>
          <w:sz w:val="20"/>
          <w:szCs w:val="20"/>
          <w:lang w:eastAsia="ru-RU"/>
        </w:rPr>
        <w:t>Когда и где будут принимать заявки на грант?</w:t>
      </w:r>
    </w:p>
    <w:p w:rsidR="007D52DE" w:rsidRPr="00201FDD" w:rsidRDefault="00201FDD" w:rsidP="007D52DE">
      <w:pPr>
        <w:shd w:val="clear" w:color="auto" w:fill="F4F4F4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01FDD">
        <w:rPr>
          <w:rFonts w:ascii="Circe" w:eastAsia="Times New Roman" w:hAnsi="Circe" w:cs="Times New Roman"/>
          <w:color w:val="000000"/>
          <w:sz w:val="20"/>
          <w:szCs w:val="20"/>
          <w:lang w:eastAsia="ru-RU"/>
        </w:rPr>
        <w:t>12 апреля вступил в силу </w:t>
      </w:r>
      <w:hyperlink r:id="rId6" w:tgtFrame="_blank" w:history="1">
        <w:r w:rsidRPr="00201FDD">
          <w:rPr>
            <w:rFonts w:ascii="Circe" w:eastAsia="Times New Roman" w:hAnsi="Circe" w:cs="Times New Roman"/>
            <w:b/>
            <w:bCs/>
            <w:color w:val="000000"/>
            <w:sz w:val="20"/>
            <w:szCs w:val="20"/>
            <w:lang w:eastAsia="ru-RU"/>
          </w:rPr>
          <w:t>приказ Минэкономразвития РФ</w:t>
        </w:r>
      </w:hyperlink>
      <w:r w:rsidRPr="00201FDD">
        <w:rPr>
          <w:rFonts w:ascii="Circe" w:eastAsia="Times New Roman" w:hAnsi="Circe" w:cs="Times New Roman"/>
          <w:color w:val="000000"/>
          <w:sz w:val="20"/>
          <w:szCs w:val="20"/>
          <w:lang w:eastAsia="ru-RU"/>
        </w:rPr>
        <w:t xml:space="preserve">. Прием заявок примерно начнется в мае-июне. </w:t>
      </w:r>
    </w:p>
    <w:p w:rsidR="00201FDD" w:rsidRPr="00201FDD" w:rsidRDefault="00201FDD" w:rsidP="00201FD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01FDD" w:rsidRPr="00201FDD" w:rsidRDefault="00201FDD" w:rsidP="00201FDD">
      <w:pPr>
        <w:shd w:val="clear" w:color="auto" w:fill="F4F4F4"/>
        <w:spacing w:after="0" w:line="240" w:lineRule="auto"/>
        <w:rPr>
          <w:rFonts w:ascii="Circe" w:eastAsia="Times New Roman" w:hAnsi="Circe" w:cs="Times New Roman"/>
          <w:color w:val="000000"/>
          <w:sz w:val="20"/>
          <w:szCs w:val="20"/>
          <w:lang w:eastAsia="ru-RU"/>
        </w:rPr>
      </w:pPr>
      <w:r w:rsidRPr="00201FDD">
        <w:rPr>
          <w:rFonts w:ascii="Circe" w:eastAsia="Times New Roman" w:hAnsi="Circe" w:cs="Times New Roman"/>
          <w:color w:val="000000"/>
          <w:sz w:val="20"/>
          <w:szCs w:val="20"/>
          <w:lang w:eastAsia="ru-RU"/>
        </w:rPr>
        <w:t>Обратиться за грантом можно будет в региональные органы власти (в каждом регионе экономическое ведомство называется по-своему, это может быть министерство экономики, департамент экономики и т.п.). А в центре «Мой бизнес», если необходимо, специалисты помогут вам подготовить заявку или написать бизнес-план (центры созданы во всех субъектах РФ). Адреса центров по </w:t>
      </w:r>
      <w:hyperlink r:id="rId7" w:tgtFrame="_blank" w:history="1">
        <w:r w:rsidRPr="00201FDD">
          <w:rPr>
            <w:rFonts w:ascii="Circe" w:eastAsia="Times New Roman" w:hAnsi="Circe" w:cs="Times New Roman"/>
            <w:b/>
            <w:bCs/>
            <w:color w:val="000000"/>
            <w:sz w:val="20"/>
            <w:szCs w:val="20"/>
            <w:lang w:eastAsia="ru-RU"/>
          </w:rPr>
          <w:t>ссылке</w:t>
        </w:r>
      </w:hyperlink>
      <w:r w:rsidRPr="00201FDD">
        <w:rPr>
          <w:rFonts w:ascii="Circe" w:eastAsia="Times New Roman" w:hAnsi="Circe" w:cs="Times New Roman"/>
          <w:color w:val="000000"/>
          <w:sz w:val="20"/>
          <w:szCs w:val="20"/>
          <w:lang w:eastAsia="ru-RU"/>
        </w:rPr>
        <w:t>.</w:t>
      </w:r>
    </w:p>
    <w:p w:rsidR="00201FDD" w:rsidRPr="00201FDD" w:rsidRDefault="00201FDD" w:rsidP="00201FDD">
      <w:pPr>
        <w:shd w:val="clear" w:color="auto" w:fill="F4F4F4"/>
        <w:spacing w:after="0" w:line="240" w:lineRule="auto"/>
        <w:rPr>
          <w:rFonts w:ascii="Circe" w:eastAsia="Times New Roman" w:hAnsi="Circe" w:cs="Times New Roman"/>
          <w:color w:val="000000"/>
          <w:sz w:val="20"/>
          <w:szCs w:val="20"/>
          <w:lang w:eastAsia="ru-RU"/>
        </w:rPr>
      </w:pPr>
    </w:p>
    <w:p w:rsidR="00201FDD" w:rsidRPr="00201FDD" w:rsidRDefault="00201FDD" w:rsidP="00201FDD">
      <w:pPr>
        <w:shd w:val="clear" w:color="auto" w:fill="F4F4F4"/>
        <w:spacing w:after="0" w:line="240" w:lineRule="auto"/>
        <w:rPr>
          <w:rFonts w:ascii="Circe" w:eastAsia="Times New Roman" w:hAnsi="Circe" w:cs="Times New Roman"/>
          <w:color w:val="000000"/>
          <w:sz w:val="20"/>
          <w:szCs w:val="20"/>
          <w:lang w:eastAsia="ru-RU"/>
        </w:rPr>
      </w:pPr>
      <w:r w:rsidRPr="00201FDD">
        <w:rPr>
          <w:rFonts w:ascii="Circe" w:eastAsia="Times New Roman" w:hAnsi="Circe" w:cs="Times New Roman"/>
          <w:b/>
          <w:bCs/>
          <w:color w:val="000000"/>
          <w:sz w:val="20"/>
          <w:szCs w:val="20"/>
          <w:lang w:eastAsia="ru-RU"/>
        </w:rPr>
        <w:t>Каковы условия получения гранта?</w:t>
      </w:r>
    </w:p>
    <w:p w:rsidR="00201FDD" w:rsidRPr="00201FDD" w:rsidRDefault="00201FDD" w:rsidP="00201FDD">
      <w:pPr>
        <w:numPr>
          <w:ilvl w:val="0"/>
          <w:numId w:val="2"/>
        </w:numPr>
        <w:shd w:val="clear" w:color="auto" w:fill="F4F4F4"/>
        <w:spacing w:after="0" w:line="240" w:lineRule="auto"/>
        <w:ind w:left="0"/>
        <w:rPr>
          <w:rFonts w:ascii="Circe" w:eastAsia="Times New Roman" w:hAnsi="Circe" w:cs="Times New Roman"/>
          <w:color w:val="000000"/>
          <w:sz w:val="20"/>
          <w:szCs w:val="20"/>
          <w:lang w:eastAsia="ru-RU"/>
        </w:rPr>
      </w:pPr>
      <w:r w:rsidRPr="00201FDD">
        <w:rPr>
          <w:rFonts w:ascii="Circe" w:eastAsia="Times New Roman" w:hAnsi="Circe" w:cs="Times New Roman"/>
          <w:color w:val="000000"/>
          <w:sz w:val="20"/>
          <w:szCs w:val="20"/>
          <w:lang w:eastAsia="ru-RU"/>
        </w:rPr>
        <w:t>Нет долгов по налогам/взносам больше 1000 рублей.</w:t>
      </w:r>
    </w:p>
    <w:p w:rsidR="00201FDD" w:rsidRPr="00201FDD" w:rsidRDefault="00201FDD" w:rsidP="00201FDD">
      <w:pPr>
        <w:numPr>
          <w:ilvl w:val="0"/>
          <w:numId w:val="2"/>
        </w:numPr>
        <w:shd w:val="clear" w:color="auto" w:fill="F4F4F4"/>
        <w:spacing w:after="0" w:line="240" w:lineRule="auto"/>
        <w:ind w:left="0"/>
        <w:rPr>
          <w:rFonts w:ascii="Circe" w:eastAsia="Times New Roman" w:hAnsi="Circe" w:cs="Times New Roman"/>
          <w:color w:val="000000"/>
          <w:sz w:val="20"/>
          <w:szCs w:val="20"/>
          <w:lang w:eastAsia="ru-RU"/>
        </w:rPr>
      </w:pPr>
      <w:r w:rsidRPr="00201FDD">
        <w:rPr>
          <w:rFonts w:ascii="Circe" w:eastAsia="Times New Roman" w:hAnsi="Circe" w:cs="Times New Roman"/>
          <w:color w:val="000000"/>
          <w:sz w:val="20"/>
          <w:szCs w:val="20"/>
          <w:lang w:eastAsia="ru-RU"/>
        </w:rPr>
        <w:t>Прохождение бесплатного обучения в центре «Мой бизнес» по основам предпринимательской деятельности (вы должны разбираться в условиях ведения бизнеса, мерах поддержки и нововведениях в законодательстве). Длительность обучения – не менее 16 часов. Если вы уже обучились по программе центра или Корпорации МСП, то можете использовать полученный сертификат (срок его действия не менее года).</w:t>
      </w:r>
    </w:p>
    <w:p w:rsidR="00201FDD" w:rsidRPr="00201FDD" w:rsidRDefault="00201FDD" w:rsidP="00201FDD">
      <w:pPr>
        <w:numPr>
          <w:ilvl w:val="0"/>
          <w:numId w:val="2"/>
        </w:numPr>
        <w:shd w:val="clear" w:color="auto" w:fill="F4F4F4"/>
        <w:spacing w:after="0" w:line="240" w:lineRule="auto"/>
        <w:ind w:left="0"/>
        <w:rPr>
          <w:rFonts w:ascii="Circe" w:eastAsia="Times New Roman" w:hAnsi="Circe" w:cs="Times New Roman"/>
          <w:color w:val="000000"/>
          <w:sz w:val="20"/>
          <w:szCs w:val="20"/>
          <w:lang w:eastAsia="ru-RU"/>
        </w:rPr>
      </w:pPr>
      <w:proofErr w:type="spellStart"/>
      <w:r w:rsidRPr="00201FDD">
        <w:rPr>
          <w:rFonts w:ascii="Circe" w:eastAsia="Times New Roman" w:hAnsi="Circe" w:cs="Times New Roman"/>
          <w:color w:val="000000"/>
          <w:sz w:val="20"/>
          <w:szCs w:val="20"/>
          <w:lang w:eastAsia="ru-RU"/>
        </w:rPr>
        <w:t>Софинансирование</w:t>
      </w:r>
      <w:proofErr w:type="spellEnd"/>
      <w:r w:rsidRPr="00201FDD">
        <w:rPr>
          <w:rFonts w:ascii="Circe" w:eastAsia="Times New Roman" w:hAnsi="Circe" w:cs="Times New Roman"/>
          <w:color w:val="000000"/>
          <w:sz w:val="20"/>
          <w:szCs w:val="20"/>
          <w:lang w:eastAsia="ru-RU"/>
        </w:rPr>
        <w:t xml:space="preserve"> не менее 25% от стоимости проекта (например, если вы хотите приобрести на средства гранта оборудование, то 25% от его стоимости должны добавить из своих денег; если своих средств еще нет, то можно, к примеру, взять льготный </w:t>
      </w:r>
      <w:proofErr w:type="spellStart"/>
      <w:r w:rsidRPr="00201FDD">
        <w:rPr>
          <w:rFonts w:ascii="Circe" w:eastAsia="Times New Roman" w:hAnsi="Circe" w:cs="Times New Roman"/>
          <w:color w:val="000000"/>
          <w:sz w:val="20"/>
          <w:szCs w:val="20"/>
          <w:lang w:eastAsia="ru-RU"/>
        </w:rPr>
        <w:t>микрозайм</w:t>
      </w:r>
      <w:proofErr w:type="spellEnd"/>
      <w:r w:rsidRPr="00201FDD">
        <w:rPr>
          <w:rFonts w:ascii="Circe" w:eastAsia="Times New Roman" w:hAnsi="Circe" w:cs="Times New Roman"/>
          <w:color w:val="000000"/>
          <w:sz w:val="20"/>
          <w:szCs w:val="20"/>
          <w:lang w:eastAsia="ru-RU"/>
        </w:rPr>
        <w:t xml:space="preserve"> в центре «Мой бизнес» – он предоставляется на срок до 3 лет в объеме до 5 млн рублей).</w:t>
      </w:r>
    </w:p>
    <w:p w:rsidR="00201FDD" w:rsidRPr="00201FDD" w:rsidRDefault="00201FDD" w:rsidP="00201FD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01FDD">
        <w:rPr>
          <w:rFonts w:ascii="Circe" w:eastAsia="Times New Roman" w:hAnsi="Circe" w:cs="Times New Roman"/>
          <w:color w:val="000000"/>
          <w:sz w:val="20"/>
          <w:szCs w:val="20"/>
          <w:lang w:eastAsia="ru-RU"/>
        </w:rPr>
        <w:br/>
      </w:r>
    </w:p>
    <w:p w:rsidR="00201FDD" w:rsidRPr="00201FDD" w:rsidRDefault="00201FDD" w:rsidP="00201FDD">
      <w:pPr>
        <w:shd w:val="clear" w:color="auto" w:fill="F4F4F4"/>
        <w:spacing w:after="0" w:line="240" w:lineRule="auto"/>
        <w:rPr>
          <w:rFonts w:ascii="Circe" w:eastAsia="Times New Roman" w:hAnsi="Circe" w:cs="Times New Roman"/>
          <w:color w:val="000000"/>
          <w:sz w:val="20"/>
          <w:szCs w:val="20"/>
          <w:lang w:eastAsia="ru-RU"/>
        </w:rPr>
      </w:pPr>
      <w:r w:rsidRPr="00201FDD">
        <w:rPr>
          <w:rFonts w:ascii="Circe" w:eastAsia="Times New Roman" w:hAnsi="Circe" w:cs="Times New Roman"/>
          <w:b/>
          <w:bCs/>
          <w:color w:val="000000"/>
          <w:sz w:val="20"/>
          <w:szCs w:val="20"/>
          <w:lang w:eastAsia="ru-RU"/>
        </w:rPr>
        <w:t>Где пройти обучение для получения гранта?</w:t>
      </w:r>
    </w:p>
    <w:p w:rsidR="00201FDD" w:rsidRPr="00201FDD" w:rsidRDefault="00201FDD" w:rsidP="00201FDD">
      <w:pPr>
        <w:shd w:val="clear" w:color="auto" w:fill="F4F4F4"/>
        <w:spacing w:after="0" w:line="240" w:lineRule="auto"/>
        <w:rPr>
          <w:rFonts w:ascii="Circe" w:eastAsia="Times New Roman" w:hAnsi="Circe" w:cs="Times New Roman"/>
          <w:color w:val="000000"/>
          <w:sz w:val="20"/>
          <w:szCs w:val="20"/>
          <w:lang w:eastAsia="ru-RU"/>
        </w:rPr>
      </w:pPr>
      <w:r w:rsidRPr="00201FDD">
        <w:rPr>
          <w:rFonts w:ascii="Circe" w:eastAsia="Times New Roman" w:hAnsi="Circe" w:cs="Times New Roman"/>
          <w:color w:val="000000"/>
          <w:sz w:val="20"/>
          <w:szCs w:val="20"/>
          <w:lang w:eastAsia="ru-RU"/>
        </w:rPr>
        <w:t xml:space="preserve">Специальных требований к программам обучения не установлено. Единственный момент – это должна быть серия занятий, после которых выдаётся сертификат, а не разовый </w:t>
      </w:r>
      <w:proofErr w:type="spellStart"/>
      <w:r w:rsidRPr="00201FDD">
        <w:rPr>
          <w:rFonts w:ascii="Circe" w:eastAsia="Times New Roman" w:hAnsi="Circe" w:cs="Times New Roman"/>
          <w:color w:val="000000"/>
          <w:sz w:val="20"/>
          <w:szCs w:val="20"/>
          <w:lang w:eastAsia="ru-RU"/>
        </w:rPr>
        <w:t>вебинар</w:t>
      </w:r>
      <w:proofErr w:type="spellEnd"/>
      <w:r w:rsidRPr="00201FDD">
        <w:rPr>
          <w:rFonts w:ascii="Circe" w:eastAsia="Times New Roman" w:hAnsi="Circe" w:cs="Times New Roman"/>
          <w:color w:val="000000"/>
          <w:sz w:val="20"/>
          <w:szCs w:val="20"/>
          <w:lang w:eastAsia="ru-RU"/>
        </w:rPr>
        <w:t xml:space="preserve"> или тренинг.</w:t>
      </w:r>
    </w:p>
    <w:p w:rsidR="00201FDD" w:rsidRPr="00201FDD" w:rsidRDefault="00201FDD" w:rsidP="00201FD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01FDD">
        <w:rPr>
          <w:rFonts w:ascii="Circe" w:eastAsia="Times New Roman" w:hAnsi="Circe" w:cs="Times New Roman"/>
          <w:color w:val="000000"/>
          <w:sz w:val="20"/>
          <w:szCs w:val="20"/>
          <w:lang w:eastAsia="ru-RU"/>
        </w:rPr>
        <w:br/>
      </w:r>
    </w:p>
    <w:p w:rsidR="00201FDD" w:rsidRPr="00201FDD" w:rsidRDefault="00201FDD" w:rsidP="00201FDD">
      <w:pPr>
        <w:shd w:val="clear" w:color="auto" w:fill="F4F4F4"/>
        <w:spacing w:after="0" w:line="240" w:lineRule="auto"/>
        <w:rPr>
          <w:rFonts w:ascii="Circe" w:eastAsia="Times New Roman" w:hAnsi="Circe" w:cs="Times New Roman"/>
          <w:color w:val="000000"/>
          <w:sz w:val="20"/>
          <w:szCs w:val="20"/>
          <w:lang w:eastAsia="ru-RU"/>
        </w:rPr>
      </w:pPr>
      <w:r w:rsidRPr="00201FDD">
        <w:rPr>
          <w:rFonts w:ascii="Circe" w:eastAsia="Times New Roman" w:hAnsi="Circe" w:cs="Times New Roman"/>
          <w:color w:val="000000"/>
          <w:sz w:val="20"/>
          <w:szCs w:val="20"/>
          <w:lang w:eastAsia="ru-RU"/>
        </w:rPr>
        <w:t>Есть три варианта:</w:t>
      </w:r>
    </w:p>
    <w:p w:rsidR="00201FDD" w:rsidRPr="00201FDD" w:rsidRDefault="00201FDD" w:rsidP="00201FDD">
      <w:pPr>
        <w:numPr>
          <w:ilvl w:val="0"/>
          <w:numId w:val="3"/>
        </w:numPr>
        <w:shd w:val="clear" w:color="auto" w:fill="F4F4F4"/>
        <w:spacing w:after="0" w:line="240" w:lineRule="auto"/>
        <w:ind w:left="0"/>
        <w:rPr>
          <w:rFonts w:ascii="Circe" w:eastAsia="Times New Roman" w:hAnsi="Circe" w:cs="Times New Roman"/>
          <w:color w:val="000000"/>
          <w:sz w:val="20"/>
          <w:szCs w:val="20"/>
          <w:lang w:eastAsia="ru-RU"/>
        </w:rPr>
      </w:pPr>
      <w:r w:rsidRPr="00201FDD">
        <w:rPr>
          <w:rFonts w:ascii="Circe" w:eastAsia="Times New Roman" w:hAnsi="Circe" w:cs="Times New Roman"/>
          <w:color w:val="000000"/>
          <w:sz w:val="20"/>
          <w:szCs w:val="20"/>
          <w:lang w:eastAsia="ru-RU"/>
        </w:rPr>
        <w:t>Пройти обучение в центре «Мой бизнес» в вашем регионе. </w:t>
      </w:r>
      <w:hyperlink r:id="rId8" w:tgtFrame="_blank" w:history="1">
        <w:r w:rsidRPr="00201FDD">
          <w:rPr>
            <w:rFonts w:ascii="Circe" w:eastAsia="Times New Roman" w:hAnsi="Circe" w:cs="Times New Roman"/>
            <w:b/>
            <w:bCs/>
            <w:color w:val="000000"/>
            <w:sz w:val="20"/>
            <w:szCs w:val="20"/>
            <w:lang w:eastAsia="ru-RU"/>
          </w:rPr>
          <w:t>Адреса</w:t>
        </w:r>
      </w:hyperlink>
      <w:r w:rsidRPr="00201FDD">
        <w:rPr>
          <w:rFonts w:ascii="Circe" w:eastAsia="Times New Roman" w:hAnsi="Circe" w:cs="Times New Roman"/>
          <w:color w:val="000000"/>
          <w:sz w:val="20"/>
          <w:szCs w:val="20"/>
          <w:lang w:eastAsia="ru-RU"/>
        </w:rPr>
        <w:t>.</w:t>
      </w:r>
    </w:p>
    <w:p w:rsidR="00201FDD" w:rsidRPr="00201FDD" w:rsidRDefault="00201FDD" w:rsidP="00201FDD">
      <w:pPr>
        <w:numPr>
          <w:ilvl w:val="0"/>
          <w:numId w:val="3"/>
        </w:numPr>
        <w:shd w:val="clear" w:color="auto" w:fill="F4F4F4"/>
        <w:spacing w:after="0" w:line="240" w:lineRule="auto"/>
        <w:ind w:left="0"/>
        <w:rPr>
          <w:rFonts w:ascii="Circe" w:eastAsia="Times New Roman" w:hAnsi="Circe" w:cs="Times New Roman"/>
          <w:color w:val="000000"/>
          <w:sz w:val="20"/>
          <w:szCs w:val="20"/>
          <w:lang w:eastAsia="ru-RU"/>
        </w:rPr>
      </w:pPr>
      <w:r w:rsidRPr="00201FDD">
        <w:rPr>
          <w:rFonts w:ascii="Circe" w:eastAsia="Times New Roman" w:hAnsi="Circe" w:cs="Times New Roman"/>
          <w:color w:val="000000"/>
          <w:sz w:val="20"/>
          <w:szCs w:val="20"/>
          <w:lang w:eastAsia="ru-RU"/>
        </w:rPr>
        <w:t>Пройти обучение в Корпорации МСП. График мероприятий доступен по </w:t>
      </w:r>
      <w:hyperlink r:id="rId9" w:tgtFrame="_blank" w:history="1">
        <w:r w:rsidRPr="00201FDD">
          <w:rPr>
            <w:rFonts w:ascii="Circe" w:eastAsia="Times New Roman" w:hAnsi="Circe" w:cs="Times New Roman"/>
            <w:b/>
            <w:bCs/>
            <w:color w:val="000000"/>
            <w:sz w:val="20"/>
            <w:szCs w:val="20"/>
            <w:lang w:eastAsia="ru-RU"/>
          </w:rPr>
          <w:t>ссылке</w:t>
        </w:r>
      </w:hyperlink>
      <w:r w:rsidRPr="00201FDD">
        <w:rPr>
          <w:rFonts w:ascii="Circe" w:eastAsia="Times New Roman" w:hAnsi="Circe" w:cs="Times New Roman"/>
          <w:color w:val="000000"/>
          <w:sz w:val="20"/>
          <w:szCs w:val="20"/>
          <w:lang w:eastAsia="ru-RU"/>
        </w:rPr>
        <w:t>.</w:t>
      </w:r>
    </w:p>
    <w:p w:rsidR="00201FDD" w:rsidRPr="00201FDD" w:rsidRDefault="00201FDD" w:rsidP="00201FDD">
      <w:pPr>
        <w:numPr>
          <w:ilvl w:val="0"/>
          <w:numId w:val="3"/>
        </w:numPr>
        <w:shd w:val="clear" w:color="auto" w:fill="F4F4F4"/>
        <w:spacing w:after="0" w:line="240" w:lineRule="auto"/>
        <w:ind w:left="0"/>
        <w:rPr>
          <w:rFonts w:ascii="Circe" w:eastAsia="Times New Roman" w:hAnsi="Circe" w:cs="Times New Roman"/>
          <w:color w:val="000000"/>
          <w:sz w:val="20"/>
          <w:szCs w:val="20"/>
          <w:lang w:eastAsia="ru-RU"/>
        </w:rPr>
      </w:pPr>
      <w:r w:rsidRPr="00201FDD">
        <w:rPr>
          <w:rFonts w:ascii="Circe" w:eastAsia="Times New Roman" w:hAnsi="Circe" w:cs="Times New Roman"/>
          <w:color w:val="000000"/>
          <w:sz w:val="20"/>
          <w:szCs w:val="20"/>
          <w:lang w:eastAsia="ru-RU"/>
        </w:rPr>
        <w:t>Пройти обучение на </w:t>
      </w:r>
      <w:hyperlink r:id="rId10" w:history="1">
        <w:r w:rsidRPr="00201FDD">
          <w:rPr>
            <w:rFonts w:ascii="Circe" w:eastAsia="Times New Roman" w:hAnsi="Circe" w:cs="Times New Roman"/>
            <w:b/>
            <w:bCs/>
            <w:color w:val="000000"/>
            <w:sz w:val="20"/>
            <w:szCs w:val="20"/>
            <w:lang w:eastAsia="ru-RU"/>
          </w:rPr>
          <w:t>цифровой платформе МСП.РФ</w:t>
        </w:r>
      </w:hyperlink>
      <w:r w:rsidRPr="00201FDD">
        <w:rPr>
          <w:rFonts w:ascii="Circe" w:eastAsia="Times New Roman" w:hAnsi="Circe" w:cs="Times New Roman"/>
          <w:color w:val="000000"/>
          <w:sz w:val="20"/>
          <w:szCs w:val="20"/>
          <w:lang w:eastAsia="ru-RU"/>
        </w:rPr>
        <w:t> (например, по программам «Азбука предпринимателя» или «Школа предпринимателя»)</w:t>
      </w:r>
    </w:p>
    <w:p w:rsidR="00201FDD" w:rsidRPr="00201FDD" w:rsidRDefault="00201FDD" w:rsidP="00201FD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01FDD">
        <w:rPr>
          <w:rFonts w:ascii="Circe" w:eastAsia="Times New Roman" w:hAnsi="Circe" w:cs="Times New Roman"/>
          <w:color w:val="000000"/>
          <w:sz w:val="20"/>
          <w:szCs w:val="20"/>
          <w:lang w:eastAsia="ru-RU"/>
        </w:rPr>
        <w:lastRenderedPageBreak/>
        <w:br/>
      </w:r>
    </w:p>
    <w:p w:rsidR="00201FDD" w:rsidRPr="00201FDD" w:rsidRDefault="00201FDD" w:rsidP="00201FDD">
      <w:pPr>
        <w:shd w:val="clear" w:color="auto" w:fill="F4F4F4"/>
        <w:spacing w:after="0" w:line="240" w:lineRule="auto"/>
        <w:rPr>
          <w:rFonts w:ascii="Circe" w:eastAsia="Times New Roman" w:hAnsi="Circe" w:cs="Times New Roman"/>
          <w:color w:val="000000"/>
          <w:sz w:val="20"/>
          <w:szCs w:val="20"/>
          <w:lang w:eastAsia="ru-RU"/>
        </w:rPr>
      </w:pPr>
      <w:r w:rsidRPr="00201FDD">
        <w:rPr>
          <w:rFonts w:ascii="Circe" w:eastAsia="Times New Roman" w:hAnsi="Circe" w:cs="Times New Roman"/>
          <w:b/>
          <w:bCs/>
          <w:color w:val="000000"/>
          <w:sz w:val="20"/>
          <w:szCs w:val="20"/>
          <w:lang w:eastAsia="ru-RU"/>
        </w:rPr>
        <w:t>На что можно потратить полученный грант?</w:t>
      </w:r>
    </w:p>
    <w:p w:rsidR="00201FDD" w:rsidRPr="00201FDD" w:rsidRDefault="00201FDD" w:rsidP="00201FDD">
      <w:pPr>
        <w:shd w:val="clear" w:color="auto" w:fill="F4F4F4"/>
        <w:spacing w:after="0" w:line="240" w:lineRule="auto"/>
        <w:rPr>
          <w:rFonts w:ascii="Circe" w:eastAsia="Times New Roman" w:hAnsi="Circe" w:cs="Times New Roman"/>
          <w:color w:val="000000"/>
          <w:sz w:val="20"/>
          <w:szCs w:val="20"/>
          <w:lang w:eastAsia="ru-RU"/>
        </w:rPr>
      </w:pPr>
      <w:r w:rsidRPr="00201FDD">
        <w:rPr>
          <w:rFonts w:ascii="Circe" w:eastAsia="Times New Roman" w:hAnsi="Circe" w:cs="Times New Roman"/>
          <w:color w:val="000000"/>
          <w:sz w:val="20"/>
          <w:szCs w:val="20"/>
          <w:lang w:eastAsia="ru-RU"/>
        </w:rPr>
        <w:t>Грант можно потратить на реализацию бизнес-проекта, в том числе:</w:t>
      </w:r>
    </w:p>
    <w:p w:rsidR="00201FDD" w:rsidRPr="00201FDD" w:rsidRDefault="00201FDD" w:rsidP="00201FDD">
      <w:pPr>
        <w:numPr>
          <w:ilvl w:val="0"/>
          <w:numId w:val="4"/>
        </w:numPr>
        <w:shd w:val="clear" w:color="auto" w:fill="F4F4F4"/>
        <w:spacing w:after="0" w:line="240" w:lineRule="auto"/>
        <w:ind w:left="0"/>
        <w:rPr>
          <w:rFonts w:ascii="Circe" w:eastAsia="Times New Roman" w:hAnsi="Circe" w:cs="Times New Roman"/>
          <w:color w:val="000000"/>
          <w:sz w:val="20"/>
          <w:szCs w:val="20"/>
          <w:lang w:eastAsia="ru-RU"/>
        </w:rPr>
      </w:pPr>
      <w:proofErr w:type="gramStart"/>
      <w:r w:rsidRPr="00201FDD">
        <w:rPr>
          <w:rFonts w:ascii="Circe" w:eastAsia="Times New Roman" w:hAnsi="Circe" w:cs="Times New Roman"/>
          <w:color w:val="000000"/>
          <w:sz w:val="20"/>
          <w:szCs w:val="20"/>
          <w:lang w:eastAsia="ru-RU"/>
        </w:rPr>
        <w:t>аренда</w:t>
      </w:r>
      <w:proofErr w:type="gramEnd"/>
      <w:r w:rsidRPr="00201FDD">
        <w:rPr>
          <w:rFonts w:ascii="Circe" w:eastAsia="Times New Roman" w:hAnsi="Circe" w:cs="Times New Roman"/>
          <w:color w:val="000000"/>
          <w:sz w:val="20"/>
          <w:szCs w:val="20"/>
          <w:lang w:eastAsia="ru-RU"/>
        </w:rPr>
        <w:t xml:space="preserve"> и ремонт нежилого помещения (включая приобретение строительных материалов, оборудования, необходимого для ремонта);</w:t>
      </w:r>
    </w:p>
    <w:p w:rsidR="00201FDD" w:rsidRPr="00201FDD" w:rsidRDefault="00201FDD" w:rsidP="00201FDD">
      <w:pPr>
        <w:numPr>
          <w:ilvl w:val="0"/>
          <w:numId w:val="4"/>
        </w:numPr>
        <w:shd w:val="clear" w:color="auto" w:fill="F4F4F4"/>
        <w:spacing w:after="0" w:line="240" w:lineRule="auto"/>
        <w:ind w:left="0"/>
        <w:rPr>
          <w:rFonts w:ascii="Circe" w:eastAsia="Times New Roman" w:hAnsi="Circe" w:cs="Times New Roman"/>
          <w:color w:val="000000"/>
          <w:sz w:val="20"/>
          <w:szCs w:val="20"/>
          <w:lang w:eastAsia="ru-RU"/>
        </w:rPr>
      </w:pPr>
      <w:proofErr w:type="gramStart"/>
      <w:r w:rsidRPr="00201FDD">
        <w:rPr>
          <w:rFonts w:ascii="Circe" w:eastAsia="Times New Roman" w:hAnsi="Circe" w:cs="Times New Roman"/>
          <w:color w:val="000000"/>
          <w:sz w:val="20"/>
          <w:szCs w:val="20"/>
          <w:lang w:eastAsia="ru-RU"/>
        </w:rPr>
        <w:t>аренда</w:t>
      </w:r>
      <w:proofErr w:type="gramEnd"/>
      <w:r w:rsidRPr="00201FDD">
        <w:rPr>
          <w:rFonts w:ascii="Circe" w:eastAsia="Times New Roman" w:hAnsi="Circe" w:cs="Times New Roman"/>
          <w:color w:val="000000"/>
          <w:sz w:val="20"/>
          <w:szCs w:val="20"/>
          <w:lang w:eastAsia="ru-RU"/>
        </w:rPr>
        <w:t xml:space="preserve"> и (или) приобретение оргтехники, оборудования (в том числе инвентаря, мебели);</w:t>
      </w:r>
    </w:p>
    <w:p w:rsidR="00201FDD" w:rsidRPr="00201FDD" w:rsidRDefault="00201FDD" w:rsidP="00201FDD">
      <w:pPr>
        <w:numPr>
          <w:ilvl w:val="0"/>
          <w:numId w:val="4"/>
        </w:numPr>
        <w:shd w:val="clear" w:color="auto" w:fill="F4F4F4"/>
        <w:spacing w:after="0" w:line="240" w:lineRule="auto"/>
        <w:ind w:left="0"/>
        <w:rPr>
          <w:rFonts w:ascii="Circe" w:eastAsia="Times New Roman" w:hAnsi="Circe" w:cs="Times New Roman"/>
          <w:color w:val="000000"/>
          <w:sz w:val="20"/>
          <w:szCs w:val="20"/>
          <w:lang w:eastAsia="ru-RU"/>
        </w:rPr>
      </w:pPr>
      <w:proofErr w:type="gramStart"/>
      <w:r w:rsidRPr="00201FDD">
        <w:rPr>
          <w:rFonts w:ascii="Circe" w:eastAsia="Times New Roman" w:hAnsi="Circe" w:cs="Times New Roman"/>
          <w:color w:val="000000"/>
          <w:sz w:val="20"/>
          <w:szCs w:val="20"/>
          <w:lang w:eastAsia="ru-RU"/>
        </w:rPr>
        <w:t>присоединение</w:t>
      </w:r>
      <w:proofErr w:type="gramEnd"/>
      <w:r w:rsidRPr="00201FDD">
        <w:rPr>
          <w:rFonts w:ascii="Circe" w:eastAsia="Times New Roman" w:hAnsi="Circe" w:cs="Times New Roman"/>
          <w:color w:val="000000"/>
          <w:sz w:val="20"/>
          <w:szCs w:val="20"/>
          <w:lang w:eastAsia="ru-RU"/>
        </w:rPr>
        <w:t xml:space="preserve"> к инженерным сетям (электрические сети, газоснабжение, водоснабжение, водоотведение, теплоснабжение);</w:t>
      </w:r>
    </w:p>
    <w:p w:rsidR="00201FDD" w:rsidRPr="00201FDD" w:rsidRDefault="00201FDD" w:rsidP="00201FDD">
      <w:pPr>
        <w:numPr>
          <w:ilvl w:val="0"/>
          <w:numId w:val="4"/>
        </w:numPr>
        <w:shd w:val="clear" w:color="auto" w:fill="F4F4F4"/>
        <w:spacing w:after="0" w:line="240" w:lineRule="auto"/>
        <w:ind w:left="0"/>
        <w:rPr>
          <w:rFonts w:ascii="Circe" w:eastAsia="Times New Roman" w:hAnsi="Circe" w:cs="Times New Roman"/>
          <w:color w:val="000000"/>
          <w:sz w:val="20"/>
          <w:szCs w:val="20"/>
          <w:lang w:eastAsia="ru-RU"/>
        </w:rPr>
      </w:pPr>
      <w:proofErr w:type="gramStart"/>
      <w:r w:rsidRPr="00201FDD">
        <w:rPr>
          <w:rFonts w:ascii="Circe" w:eastAsia="Times New Roman" w:hAnsi="Circe" w:cs="Times New Roman"/>
          <w:color w:val="000000"/>
          <w:sz w:val="20"/>
          <w:szCs w:val="20"/>
          <w:lang w:eastAsia="ru-RU"/>
        </w:rPr>
        <w:t>оплата</w:t>
      </w:r>
      <w:proofErr w:type="gramEnd"/>
      <w:r w:rsidRPr="00201FDD">
        <w:rPr>
          <w:rFonts w:ascii="Circe" w:eastAsia="Times New Roman" w:hAnsi="Circe" w:cs="Times New Roman"/>
          <w:color w:val="000000"/>
          <w:sz w:val="20"/>
          <w:szCs w:val="20"/>
          <w:lang w:eastAsia="ru-RU"/>
        </w:rPr>
        <w:t xml:space="preserve"> коммунальных услуг и услуг электроснабжения;</w:t>
      </w:r>
    </w:p>
    <w:p w:rsidR="00201FDD" w:rsidRPr="00201FDD" w:rsidRDefault="00201FDD" w:rsidP="00201FDD">
      <w:pPr>
        <w:numPr>
          <w:ilvl w:val="0"/>
          <w:numId w:val="4"/>
        </w:numPr>
        <w:shd w:val="clear" w:color="auto" w:fill="F4F4F4"/>
        <w:spacing w:after="0" w:line="240" w:lineRule="auto"/>
        <w:ind w:left="0"/>
        <w:rPr>
          <w:rFonts w:ascii="Circe" w:eastAsia="Times New Roman" w:hAnsi="Circe" w:cs="Times New Roman"/>
          <w:color w:val="000000"/>
          <w:sz w:val="20"/>
          <w:szCs w:val="20"/>
          <w:lang w:eastAsia="ru-RU"/>
        </w:rPr>
      </w:pPr>
      <w:proofErr w:type="gramStart"/>
      <w:r w:rsidRPr="00201FDD">
        <w:rPr>
          <w:rFonts w:ascii="Circe" w:eastAsia="Times New Roman" w:hAnsi="Circe" w:cs="Times New Roman"/>
          <w:color w:val="000000"/>
          <w:sz w:val="20"/>
          <w:szCs w:val="20"/>
          <w:lang w:eastAsia="ru-RU"/>
        </w:rPr>
        <w:t>приобретение</w:t>
      </w:r>
      <w:proofErr w:type="gramEnd"/>
      <w:r w:rsidRPr="00201FDD">
        <w:rPr>
          <w:rFonts w:ascii="Circe" w:eastAsia="Times New Roman" w:hAnsi="Circe" w:cs="Times New Roman"/>
          <w:color w:val="000000"/>
          <w:sz w:val="20"/>
          <w:szCs w:val="20"/>
          <w:lang w:eastAsia="ru-RU"/>
        </w:rPr>
        <w:t xml:space="preserve"> ПО (в том числе расходы, связанные с получением прав по лицензионному соглашению, адаптацией, настройкой, внедрением и модификацией программного обеспечения; расходы по сопровождению программного обеспечения);</w:t>
      </w:r>
    </w:p>
    <w:p w:rsidR="00201FDD" w:rsidRPr="00201FDD" w:rsidRDefault="00201FDD" w:rsidP="00201FDD">
      <w:pPr>
        <w:numPr>
          <w:ilvl w:val="0"/>
          <w:numId w:val="4"/>
        </w:numPr>
        <w:shd w:val="clear" w:color="auto" w:fill="F4F4F4"/>
        <w:spacing w:after="0" w:line="240" w:lineRule="auto"/>
        <w:ind w:left="0"/>
        <w:rPr>
          <w:rFonts w:ascii="Circe" w:eastAsia="Times New Roman" w:hAnsi="Circe" w:cs="Times New Roman"/>
          <w:color w:val="000000"/>
          <w:sz w:val="20"/>
          <w:szCs w:val="20"/>
          <w:lang w:eastAsia="ru-RU"/>
        </w:rPr>
      </w:pPr>
      <w:proofErr w:type="gramStart"/>
      <w:r w:rsidRPr="00201FDD">
        <w:rPr>
          <w:rFonts w:ascii="Circe" w:eastAsia="Times New Roman" w:hAnsi="Circe" w:cs="Times New Roman"/>
          <w:color w:val="000000"/>
          <w:sz w:val="20"/>
          <w:szCs w:val="20"/>
          <w:lang w:eastAsia="ru-RU"/>
        </w:rPr>
        <w:t>оплата</w:t>
      </w:r>
      <w:proofErr w:type="gramEnd"/>
      <w:r w:rsidRPr="00201FDD">
        <w:rPr>
          <w:rFonts w:ascii="Circe" w:eastAsia="Times New Roman" w:hAnsi="Circe" w:cs="Times New Roman"/>
          <w:color w:val="000000"/>
          <w:sz w:val="20"/>
          <w:szCs w:val="20"/>
          <w:lang w:eastAsia="ru-RU"/>
        </w:rPr>
        <w:t xml:space="preserve"> первых взносов по договорам лизинга, услуг связи, коммунальных платежей;</w:t>
      </w:r>
    </w:p>
    <w:p w:rsidR="00201FDD" w:rsidRPr="00201FDD" w:rsidRDefault="00201FDD" w:rsidP="00201FDD">
      <w:pPr>
        <w:numPr>
          <w:ilvl w:val="0"/>
          <w:numId w:val="4"/>
        </w:numPr>
        <w:shd w:val="clear" w:color="auto" w:fill="F4F4F4"/>
        <w:spacing w:after="0" w:line="240" w:lineRule="auto"/>
        <w:ind w:left="0"/>
        <w:rPr>
          <w:rFonts w:ascii="Circe" w:eastAsia="Times New Roman" w:hAnsi="Circe" w:cs="Times New Roman"/>
          <w:color w:val="000000"/>
          <w:sz w:val="20"/>
          <w:szCs w:val="20"/>
          <w:lang w:eastAsia="ru-RU"/>
        </w:rPr>
      </w:pPr>
      <w:proofErr w:type="gramStart"/>
      <w:r w:rsidRPr="00201FDD">
        <w:rPr>
          <w:rFonts w:ascii="Circe" w:eastAsia="Times New Roman" w:hAnsi="Circe" w:cs="Times New Roman"/>
          <w:color w:val="000000"/>
          <w:sz w:val="20"/>
          <w:szCs w:val="20"/>
          <w:lang w:eastAsia="ru-RU"/>
        </w:rPr>
        <w:t>оплата</w:t>
      </w:r>
      <w:proofErr w:type="gramEnd"/>
      <w:r w:rsidRPr="00201FDD">
        <w:rPr>
          <w:rFonts w:ascii="Circe" w:eastAsia="Times New Roman" w:hAnsi="Circe" w:cs="Times New Roman"/>
          <w:color w:val="000000"/>
          <w:sz w:val="20"/>
          <w:szCs w:val="20"/>
          <w:lang w:eastAsia="ru-RU"/>
        </w:rPr>
        <w:t xml:space="preserve"> услуг связи и интернета;</w:t>
      </w:r>
    </w:p>
    <w:p w:rsidR="00201FDD" w:rsidRPr="00201FDD" w:rsidRDefault="00201FDD" w:rsidP="00201FDD">
      <w:pPr>
        <w:numPr>
          <w:ilvl w:val="0"/>
          <w:numId w:val="4"/>
        </w:numPr>
        <w:shd w:val="clear" w:color="auto" w:fill="F4F4F4"/>
        <w:spacing w:after="0" w:line="240" w:lineRule="auto"/>
        <w:ind w:left="0"/>
        <w:rPr>
          <w:rFonts w:ascii="Circe" w:eastAsia="Times New Roman" w:hAnsi="Circe" w:cs="Times New Roman"/>
          <w:color w:val="000000"/>
          <w:sz w:val="20"/>
          <w:szCs w:val="20"/>
          <w:lang w:eastAsia="ru-RU"/>
        </w:rPr>
      </w:pPr>
      <w:proofErr w:type="gramStart"/>
      <w:r w:rsidRPr="00201FDD">
        <w:rPr>
          <w:rFonts w:ascii="Circe" w:eastAsia="Times New Roman" w:hAnsi="Circe" w:cs="Times New Roman"/>
          <w:color w:val="000000"/>
          <w:sz w:val="20"/>
          <w:szCs w:val="20"/>
          <w:lang w:eastAsia="ru-RU"/>
        </w:rPr>
        <w:t>продвижение</w:t>
      </w:r>
      <w:proofErr w:type="gramEnd"/>
      <w:r w:rsidRPr="00201FDD">
        <w:rPr>
          <w:rFonts w:ascii="Circe" w:eastAsia="Times New Roman" w:hAnsi="Circe" w:cs="Times New Roman"/>
          <w:color w:val="000000"/>
          <w:sz w:val="20"/>
          <w:szCs w:val="20"/>
          <w:lang w:eastAsia="ru-RU"/>
        </w:rPr>
        <w:t xml:space="preserve"> (СМИ, сайт и </w:t>
      </w:r>
      <w:proofErr w:type="spellStart"/>
      <w:r w:rsidRPr="00201FDD">
        <w:rPr>
          <w:rFonts w:ascii="Circe" w:eastAsia="Times New Roman" w:hAnsi="Circe" w:cs="Times New Roman"/>
          <w:color w:val="000000"/>
          <w:sz w:val="20"/>
          <w:szCs w:val="20"/>
          <w:lang w:eastAsia="ru-RU"/>
        </w:rPr>
        <w:t>соцсети</w:t>
      </w:r>
      <w:proofErr w:type="spellEnd"/>
      <w:r w:rsidRPr="00201FDD">
        <w:rPr>
          <w:rFonts w:ascii="Circe" w:eastAsia="Times New Roman" w:hAnsi="Circe" w:cs="Times New Roman"/>
          <w:color w:val="000000"/>
          <w:sz w:val="20"/>
          <w:szCs w:val="20"/>
          <w:lang w:eastAsia="ru-RU"/>
        </w:rPr>
        <w:t>);</w:t>
      </w:r>
    </w:p>
    <w:p w:rsidR="00201FDD" w:rsidRPr="00201FDD" w:rsidRDefault="00201FDD" w:rsidP="00201FDD">
      <w:pPr>
        <w:numPr>
          <w:ilvl w:val="0"/>
          <w:numId w:val="4"/>
        </w:numPr>
        <w:shd w:val="clear" w:color="auto" w:fill="F4F4F4"/>
        <w:spacing w:after="0" w:line="240" w:lineRule="auto"/>
        <w:ind w:left="0"/>
        <w:rPr>
          <w:rFonts w:ascii="Circe" w:eastAsia="Times New Roman" w:hAnsi="Circe" w:cs="Times New Roman"/>
          <w:color w:val="000000"/>
          <w:sz w:val="20"/>
          <w:szCs w:val="20"/>
          <w:lang w:eastAsia="ru-RU"/>
        </w:rPr>
      </w:pPr>
      <w:proofErr w:type="gramStart"/>
      <w:r w:rsidRPr="00201FDD">
        <w:rPr>
          <w:rFonts w:ascii="Circe" w:eastAsia="Times New Roman" w:hAnsi="Circe" w:cs="Times New Roman"/>
          <w:color w:val="000000"/>
          <w:sz w:val="20"/>
          <w:szCs w:val="20"/>
          <w:lang w:eastAsia="ru-RU"/>
        </w:rPr>
        <w:t>выплата</w:t>
      </w:r>
      <w:proofErr w:type="gramEnd"/>
      <w:r w:rsidRPr="00201FDD">
        <w:rPr>
          <w:rFonts w:ascii="Circe" w:eastAsia="Times New Roman" w:hAnsi="Circe" w:cs="Times New Roman"/>
          <w:color w:val="000000"/>
          <w:sz w:val="20"/>
          <w:szCs w:val="20"/>
          <w:lang w:eastAsia="ru-RU"/>
        </w:rPr>
        <w:t xml:space="preserve"> по передаче прав на франшизу (паушальный платеж);</w:t>
      </w:r>
    </w:p>
    <w:p w:rsidR="00201FDD" w:rsidRPr="00201FDD" w:rsidRDefault="00201FDD" w:rsidP="00201FDD">
      <w:pPr>
        <w:numPr>
          <w:ilvl w:val="0"/>
          <w:numId w:val="4"/>
        </w:numPr>
        <w:shd w:val="clear" w:color="auto" w:fill="F4F4F4"/>
        <w:spacing w:after="0" w:line="240" w:lineRule="auto"/>
        <w:ind w:left="0"/>
        <w:rPr>
          <w:rFonts w:ascii="Circe" w:eastAsia="Times New Roman" w:hAnsi="Circe" w:cs="Times New Roman"/>
          <w:color w:val="000000"/>
          <w:sz w:val="20"/>
          <w:szCs w:val="20"/>
          <w:lang w:eastAsia="ru-RU"/>
        </w:rPr>
      </w:pPr>
      <w:proofErr w:type="gramStart"/>
      <w:r w:rsidRPr="00201FDD">
        <w:rPr>
          <w:rFonts w:ascii="Circe" w:eastAsia="Times New Roman" w:hAnsi="Circe" w:cs="Times New Roman"/>
          <w:color w:val="000000"/>
          <w:sz w:val="20"/>
          <w:szCs w:val="20"/>
          <w:lang w:eastAsia="ru-RU"/>
        </w:rPr>
        <w:t>оформление</w:t>
      </w:r>
      <w:proofErr w:type="gramEnd"/>
      <w:r w:rsidRPr="00201FDD">
        <w:rPr>
          <w:rFonts w:ascii="Circe" w:eastAsia="Times New Roman" w:hAnsi="Circe" w:cs="Times New Roman"/>
          <w:color w:val="000000"/>
          <w:sz w:val="20"/>
          <w:szCs w:val="20"/>
          <w:lang w:eastAsia="ru-RU"/>
        </w:rPr>
        <w:t xml:space="preserve"> результатов интеллектуальной деятельности;</w:t>
      </w:r>
    </w:p>
    <w:p w:rsidR="00201FDD" w:rsidRPr="00201FDD" w:rsidRDefault="00201FDD" w:rsidP="00201FDD">
      <w:pPr>
        <w:numPr>
          <w:ilvl w:val="0"/>
          <w:numId w:val="4"/>
        </w:numPr>
        <w:shd w:val="clear" w:color="auto" w:fill="F4F4F4"/>
        <w:spacing w:after="0" w:line="240" w:lineRule="auto"/>
        <w:ind w:left="0"/>
        <w:rPr>
          <w:rFonts w:ascii="Circe" w:eastAsia="Times New Roman" w:hAnsi="Circe" w:cs="Times New Roman"/>
          <w:color w:val="000000"/>
          <w:sz w:val="20"/>
          <w:szCs w:val="20"/>
          <w:lang w:eastAsia="ru-RU"/>
        </w:rPr>
      </w:pPr>
      <w:proofErr w:type="gramStart"/>
      <w:r w:rsidRPr="00201FDD">
        <w:rPr>
          <w:rFonts w:ascii="Circe" w:eastAsia="Times New Roman" w:hAnsi="Circe" w:cs="Times New Roman"/>
          <w:color w:val="000000"/>
          <w:sz w:val="20"/>
          <w:szCs w:val="20"/>
          <w:lang w:eastAsia="ru-RU"/>
        </w:rPr>
        <w:t>переоборудование</w:t>
      </w:r>
      <w:proofErr w:type="gramEnd"/>
      <w:r w:rsidRPr="00201FDD">
        <w:rPr>
          <w:rFonts w:ascii="Circe" w:eastAsia="Times New Roman" w:hAnsi="Circe" w:cs="Times New Roman"/>
          <w:color w:val="000000"/>
          <w:sz w:val="20"/>
          <w:szCs w:val="20"/>
          <w:lang w:eastAsia="ru-RU"/>
        </w:rPr>
        <w:t xml:space="preserve"> транспортных средств для перевозки маломобильных групп населения, в том числе инвалидов;</w:t>
      </w:r>
    </w:p>
    <w:p w:rsidR="00201FDD" w:rsidRPr="00201FDD" w:rsidRDefault="00201FDD" w:rsidP="00201FDD">
      <w:pPr>
        <w:numPr>
          <w:ilvl w:val="0"/>
          <w:numId w:val="4"/>
        </w:numPr>
        <w:shd w:val="clear" w:color="auto" w:fill="F4F4F4"/>
        <w:spacing w:after="0" w:line="240" w:lineRule="auto"/>
        <w:ind w:left="0"/>
        <w:rPr>
          <w:rFonts w:ascii="Circe" w:eastAsia="Times New Roman" w:hAnsi="Circe" w:cs="Times New Roman"/>
          <w:color w:val="000000"/>
          <w:sz w:val="20"/>
          <w:szCs w:val="20"/>
          <w:lang w:eastAsia="ru-RU"/>
        </w:rPr>
      </w:pPr>
      <w:proofErr w:type="gramStart"/>
      <w:r w:rsidRPr="00201FDD">
        <w:rPr>
          <w:rFonts w:ascii="Circe" w:eastAsia="Times New Roman" w:hAnsi="Circe" w:cs="Times New Roman"/>
          <w:color w:val="000000"/>
          <w:sz w:val="20"/>
          <w:szCs w:val="20"/>
          <w:lang w:eastAsia="ru-RU"/>
        </w:rPr>
        <w:t>приобретение</w:t>
      </w:r>
      <w:proofErr w:type="gramEnd"/>
      <w:r w:rsidRPr="00201FDD">
        <w:rPr>
          <w:rFonts w:ascii="Circe" w:eastAsia="Times New Roman" w:hAnsi="Circe" w:cs="Times New Roman"/>
          <w:color w:val="000000"/>
          <w:sz w:val="20"/>
          <w:szCs w:val="20"/>
          <w:lang w:eastAsia="ru-RU"/>
        </w:rPr>
        <w:t xml:space="preserve"> сырья, расходных материалов, необходимых для производства продукции и оказания услуг;</w:t>
      </w:r>
    </w:p>
    <w:p w:rsidR="00610DC1" w:rsidRPr="00610DC1" w:rsidRDefault="00201FDD" w:rsidP="00610DC1">
      <w:pPr>
        <w:numPr>
          <w:ilvl w:val="0"/>
          <w:numId w:val="4"/>
        </w:numPr>
        <w:shd w:val="clear" w:color="auto" w:fill="F4F4F4"/>
        <w:spacing w:after="0" w:line="240" w:lineRule="auto"/>
        <w:ind w:left="0"/>
        <w:rPr>
          <w:rFonts w:ascii="Circe" w:eastAsia="Times New Roman" w:hAnsi="Circe" w:cs="Times New Roman"/>
          <w:color w:val="000000"/>
          <w:sz w:val="20"/>
          <w:szCs w:val="20"/>
          <w:lang w:eastAsia="ru-RU"/>
        </w:rPr>
      </w:pPr>
      <w:proofErr w:type="gramStart"/>
      <w:r w:rsidRPr="00201FDD">
        <w:rPr>
          <w:rFonts w:ascii="Circe" w:eastAsia="Times New Roman" w:hAnsi="Circe" w:cs="Times New Roman"/>
          <w:color w:val="000000"/>
          <w:sz w:val="20"/>
          <w:szCs w:val="20"/>
          <w:lang w:eastAsia="ru-RU"/>
        </w:rPr>
        <w:t>реализация</w:t>
      </w:r>
      <w:proofErr w:type="gramEnd"/>
      <w:r w:rsidRPr="00201FDD">
        <w:rPr>
          <w:rFonts w:ascii="Circe" w:eastAsia="Times New Roman" w:hAnsi="Circe" w:cs="Times New Roman"/>
          <w:color w:val="000000"/>
          <w:sz w:val="20"/>
          <w:szCs w:val="20"/>
          <w:lang w:eastAsia="ru-RU"/>
        </w:rPr>
        <w:t xml:space="preserve"> мероприятий по профилактике новой </w:t>
      </w:r>
      <w:proofErr w:type="spellStart"/>
      <w:r w:rsidRPr="00201FDD">
        <w:rPr>
          <w:rFonts w:ascii="Circe" w:eastAsia="Times New Roman" w:hAnsi="Circe" w:cs="Times New Roman"/>
          <w:color w:val="000000"/>
          <w:sz w:val="20"/>
          <w:szCs w:val="20"/>
          <w:lang w:eastAsia="ru-RU"/>
        </w:rPr>
        <w:t>коронавирусной</w:t>
      </w:r>
      <w:proofErr w:type="spellEnd"/>
      <w:r w:rsidRPr="00201FDD">
        <w:rPr>
          <w:rFonts w:ascii="Circe" w:eastAsia="Times New Roman" w:hAnsi="Circe" w:cs="Times New Roman"/>
          <w:color w:val="000000"/>
          <w:sz w:val="20"/>
          <w:szCs w:val="20"/>
          <w:lang w:eastAsia="ru-RU"/>
        </w:rPr>
        <w:t xml:space="preserve"> инфекции, включая мероприятия, связанные с обеспечением выполнения санитарно-</w:t>
      </w:r>
      <w:proofErr w:type="spellStart"/>
      <w:r w:rsidRPr="00201FDD">
        <w:rPr>
          <w:rFonts w:ascii="Circe" w:eastAsia="Times New Roman" w:hAnsi="Circe" w:cs="Times New Roman"/>
          <w:color w:val="000000"/>
          <w:sz w:val="20"/>
          <w:szCs w:val="20"/>
          <w:lang w:eastAsia="ru-RU"/>
        </w:rPr>
        <w:t>эпидемиологииеских</w:t>
      </w:r>
      <w:proofErr w:type="spellEnd"/>
      <w:r w:rsidRPr="00201FDD">
        <w:rPr>
          <w:rFonts w:ascii="Circe" w:eastAsia="Times New Roman" w:hAnsi="Circe" w:cs="Times New Roman"/>
          <w:color w:val="000000"/>
          <w:sz w:val="20"/>
          <w:szCs w:val="20"/>
          <w:lang w:eastAsia="ru-RU"/>
        </w:rPr>
        <w:t xml:space="preserve"> требований.</w:t>
      </w:r>
    </w:p>
    <w:p w:rsidR="00610DC1" w:rsidRPr="00610DC1" w:rsidRDefault="00610DC1" w:rsidP="00610DC1">
      <w:pPr>
        <w:shd w:val="clear" w:color="auto" w:fill="F4F4F4"/>
        <w:spacing w:after="0" w:line="240" w:lineRule="auto"/>
        <w:rPr>
          <w:rFonts w:ascii="Circe" w:eastAsia="Times New Roman" w:hAnsi="Circe" w:cs="Times New Roman"/>
          <w:color w:val="000000"/>
          <w:sz w:val="20"/>
          <w:szCs w:val="20"/>
          <w:lang w:eastAsia="ru-RU"/>
        </w:rPr>
      </w:pPr>
    </w:p>
    <w:p w:rsidR="00201FDD" w:rsidRPr="00201FDD" w:rsidRDefault="00201FDD" w:rsidP="00610DC1">
      <w:pPr>
        <w:shd w:val="clear" w:color="auto" w:fill="F4F4F4"/>
        <w:spacing w:after="0" w:line="240" w:lineRule="auto"/>
        <w:rPr>
          <w:rFonts w:ascii="Circe" w:eastAsia="Times New Roman" w:hAnsi="Circe" w:cs="Times New Roman"/>
          <w:color w:val="000000"/>
          <w:sz w:val="20"/>
          <w:szCs w:val="20"/>
          <w:lang w:eastAsia="ru-RU"/>
        </w:rPr>
      </w:pPr>
      <w:r w:rsidRPr="00201FDD">
        <w:rPr>
          <w:rFonts w:ascii="Circe" w:eastAsia="Times New Roman" w:hAnsi="Circe" w:cs="Times New Roman"/>
          <w:color w:val="FF0000"/>
          <w:sz w:val="20"/>
          <w:szCs w:val="20"/>
          <w:lang w:eastAsia="ru-RU"/>
        </w:rPr>
        <w:t>!</w:t>
      </w:r>
      <w:r w:rsidRPr="00201FDD">
        <w:rPr>
          <w:rFonts w:ascii="Circe" w:eastAsia="Times New Roman" w:hAnsi="Circe" w:cs="Times New Roman"/>
          <w:color w:val="000000"/>
          <w:sz w:val="20"/>
          <w:szCs w:val="20"/>
          <w:lang w:eastAsia="ru-RU"/>
        </w:rPr>
        <w:t> Нельзя купить недвижимость и автомобиль</w:t>
      </w:r>
      <w:r w:rsidRPr="00201FDD">
        <w:rPr>
          <w:rFonts w:ascii="Circe" w:eastAsia="Times New Roman" w:hAnsi="Circe" w:cs="Times New Roman"/>
          <w:color w:val="000000"/>
          <w:sz w:val="20"/>
          <w:szCs w:val="20"/>
          <w:lang w:eastAsia="ru-RU"/>
        </w:rPr>
        <w:br/>
      </w:r>
      <w:r w:rsidRPr="00201FDD">
        <w:rPr>
          <w:rFonts w:ascii="Circe" w:eastAsia="Times New Roman" w:hAnsi="Circe" w:cs="Times New Roman"/>
          <w:color w:val="FF0000"/>
          <w:sz w:val="20"/>
          <w:szCs w:val="20"/>
          <w:lang w:eastAsia="ru-RU"/>
        </w:rPr>
        <w:t>!</w:t>
      </w:r>
      <w:r w:rsidRPr="00201FDD">
        <w:rPr>
          <w:rFonts w:ascii="Circe" w:eastAsia="Times New Roman" w:hAnsi="Circe" w:cs="Times New Roman"/>
          <w:color w:val="000000"/>
          <w:sz w:val="20"/>
          <w:szCs w:val="20"/>
          <w:lang w:eastAsia="ru-RU"/>
        </w:rPr>
        <w:t xml:space="preserve"> Не допускается направление гранта на финансирование затрат, связанных с уплатой налогов, сборов и иных обязательных платежей, уплату процентов по </w:t>
      </w:r>
      <w:proofErr w:type="spellStart"/>
      <w:r w:rsidRPr="00201FDD">
        <w:rPr>
          <w:rFonts w:ascii="Circe" w:eastAsia="Times New Roman" w:hAnsi="Circe" w:cs="Times New Roman"/>
          <w:color w:val="000000"/>
          <w:sz w:val="20"/>
          <w:szCs w:val="20"/>
          <w:lang w:eastAsia="ru-RU"/>
        </w:rPr>
        <w:t>микрозаймам</w:t>
      </w:r>
      <w:proofErr w:type="spellEnd"/>
      <w:r w:rsidRPr="00201FDD">
        <w:rPr>
          <w:rFonts w:ascii="Circe" w:eastAsia="Times New Roman" w:hAnsi="Circe" w:cs="Times New Roman"/>
          <w:color w:val="000000"/>
          <w:sz w:val="20"/>
          <w:szCs w:val="20"/>
          <w:lang w:eastAsia="ru-RU"/>
        </w:rPr>
        <w:t xml:space="preserve"> и кредитам.</w:t>
      </w:r>
      <w:r w:rsidRPr="00201FDD">
        <w:rPr>
          <w:rFonts w:ascii="Circe" w:eastAsia="Times New Roman" w:hAnsi="Circe" w:cs="Times New Roman"/>
          <w:color w:val="000000"/>
          <w:sz w:val="20"/>
          <w:szCs w:val="20"/>
          <w:lang w:eastAsia="ru-RU"/>
        </w:rPr>
        <w:br/>
      </w:r>
    </w:p>
    <w:p w:rsidR="00201FDD" w:rsidRPr="00201FDD" w:rsidRDefault="00201FDD" w:rsidP="00201FDD">
      <w:pPr>
        <w:shd w:val="clear" w:color="auto" w:fill="F4F4F4"/>
        <w:spacing w:after="0" w:line="240" w:lineRule="auto"/>
        <w:rPr>
          <w:rFonts w:ascii="Circe" w:eastAsia="Times New Roman" w:hAnsi="Circe" w:cs="Times New Roman"/>
          <w:color w:val="000000"/>
          <w:sz w:val="20"/>
          <w:szCs w:val="20"/>
          <w:lang w:eastAsia="ru-RU"/>
        </w:rPr>
      </w:pPr>
      <w:r w:rsidRPr="00201FDD">
        <w:rPr>
          <w:rFonts w:ascii="Circe" w:eastAsia="Times New Roman" w:hAnsi="Circe" w:cs="Times New Roman"/>
          <w:b/>
          <w:bCs/>
          <w:color w:val="000000"/>
          <w:sz w:val="20"/>
          <w:szCs w:val="20"/>
          <w:lang w:eastAsia="ru-RU"/>
        </w:rPr>
        <w:t xml:space="preserve">Может ли </w:t>
      </w:r>
      <w:proofErr w:type="spellStart"/>
      <w:r w:rsidRPr="00201FDD">
        <w:rPr>
          <w:rFonts w:ascii="Circe" w:eastAsia="Times New Roman" w:hAnsi="Circe" w:cs="Times New Roman"/>
          <w:b/>
          <w:bCs/>
          <w:color w:val="000000"/>
          <w:sz w:val="20"/>
          <w:szCs w:val="20"/>
          <w:lang w:eastAsia="ru-RU"/>
        </w:rPr>
        <w:t>самозанятый</w:t>
      </w:r>
      <w:proofErr w:type="spellEnd"/>
      <w:r w:rsidRPr="00201FDD">
        <w:rPr>
          <w:rFonts w:ascii="Circe" w:eastAsia="Times New Roman" w:hAnsi="Circe" w:cs="Times New Roman"/>
          <w:b/>
          <w:bCs/>
          <w:color w:val="000000"/>
          <w:sz w:val="20"/>
          <w:szCs w:val="20"/>
          <w:lang w:eastAsia="ru-RU"/>
        </w:rPr>
        <w:t xml:space="preserve"> получить грант?</w:t>
      </w:r>
    </w:p>
    <w:p w:rsidR="00201FDD" w:rsidRPr="00201FDD" w:rsidRDefault="00201FDD" w:rsidP="00201FDD">
      <w:pPr>
        <w:shd w:val="clear" w:color="auto" w:fill="F4F4F4"/>
        <w:spacing w:after="0" w:line="240" w:lineRule="auto"/>
        <w:rPr>
          <w:rFonts w:ascii="Circe" w:eastAsia="Times New Roman" w:hAnsi="Circe" w:cs="Times New Roman"/>
          <w:color w:val="000000"/>
          <w:sz w:val="20"/>
          <w:szCs w:val="20"/>
          <w:lang w:eastAsia="ru-RU"/>
        </w:rPr>
      </w:pPr>
      <w:r w:rsidRPr="00201FDD">
        <w:rPr>
          <w:rFonts w:ascii="Circe" w:eastAsia="Times New Roman" w:hAnsi="Circe" w:cs="Times New Roman"/>
          <w:color w:val="000000"/>
          <w:sz w:val="20"/>
          <w:szCs w:val="20"/>
          <w:lang w:eastAsia="ru-RU"/>
        </w:rPr>
        <w:t xml:space="preserve">Нет, грант может получить только субъект МСП – ИП или юридическое лицо. Однако это может быть ИП на системе налогообложения для </w:t>
      </w:r>
      <w:proofErr w:type="spellStart"/>
      <w:r w:rsidRPr="00201FDD">
        <w:rPr>
          <w:rFonts w:ascii="Circe" w:eastAsia="Times New Roman" w:hAnsi="Circe" w:cs="Times New Roman"/>
          <w:color w:val="000000"/>
          <w:sz w:val="20"/>
          <w:szCs w:val="20"/>
          <w:lang w:eastAsia="ru-RU"/>
        </w:rPr>
        <w:t>самозанятых</w:t>
      </w:r>
      <w:proofErr w:type="spellEnd"/>
      <w:r w:rsidRPr="00201FDD">
        <w:rPr>
          <w:rFonts w:ascii="Circe" w:eastAsia="Times New Roman" w:hAnsi="Circe" w:cs="Times New Roman"/>
          <w:color w:val="000000"/>
          <w:sz w:val="20"/>
          <w:szCs w:val="20"/>
          <w:lang w:eastAsia="ru-RU"/>
        </w:rPr>
        <w:t xml:space="preserve"> (НПД).</w:t>
      </w:r>
    </w:p>
    <w:p w:rsidR="00201FDD" w:rsidRPr="00201FDD" w:rsidRDefault="00201FDD" w:rsidP="00201FD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01FDD">
        <w:rPr>
          <w:rFonts w:ascii="Circe" w:eastAsia="Times New Roman" w:hAnsi="Circe" w:cs="Times New Roman"/>
          <w:color w:val="000000"/>
          <w:sz w:val="20"/>
          <w:szCs w:val="20"/>
          <w:lang w:eastAsia="ru-RU"/>
        </w:rPr>
        <w:br/>
      </w:r>
    </w:p>
    <w:p w:rsidR="00201FDD" w:rsidRPr="00201FDD" w:rsidRDefault="00201FDD" w:rsidP="00201FDD">
      <w:pPr>
        <w:shd w:val="clear" w:color="auto" w:fill="F4F4F4"/>
        <w:spacing w:after="0" w:line="240" w:lineRule="auto"/>
        <w:rPr>
          <w:rFonts w:ascii="Circe" w:eastAsia="Times New Roman" w:hAnsi="Circe" w:cs="Times New Roman"/>
          <w:color w:val="000000"/>
          <w:sz w:val="20"/>
          <w:szCs w:val="20"/>
          <w:lang w:eastAsia="ru-RU"/>
        </w:rPr>
      </w:pPr>
      <w:r w:rsidRPr="00201FDD">
        <w:rPr>
          <w:rFonts w:ascii="Circe" w:eastAsia="Times New Roman" w:hAnsi="Circe" w:cs="Times New Roman"/>
          <w:b/>
          <w:bCs/>
          <w:color w:val="000000"/>
          <w:sz w:val="20"/>
          <w:szCs w:val="20"/>
          <w:lang w:eastAsia="ru-RU"/>
        </w:rPr>
        <w:t>Доступен ли грант жителям Москвы?</w:t>
      </w:r>
    </w:p>
    <w:p w:rsidR="00201FDD" w:rsidRPr="00201FDD" w:rsidRDefault="00201FDD" w:rsidP="00201FDD">
      <w:pPr>
        <w:shd w:val="clear" w:color="auto" w:fill="F4F4F4"/>
        <w:spacing w:after="0" w:line="240" w:lineRule="auto"/>
        <w:rPr>
          <w:rFonts w:ascii="Circe" w:eastAsia="Times New Roman" w:hAnsi="Circe" w:cs="Times New Roman"/>
          <w:color w:val="000000"/>
          <w:sz w:val="20"/>
          <w:szCs w:val="20"/>
          <w:lang w:eastAsia="ru-RU"/>
        </w:rPr>
      </w:pPr>
      <w:r w:rsidRPr="00201FDD">
        <w:rPr>
          <w:rFonts w:ascii="Circe" w:eastAsia="Times New Roman" w:hAnsi="Circe" w:cs="Times New Roman"/>
          <w:color w:val="000000"/>
          <w:sz w:val="20"/>
          <w:szCs w:val="20"/>
          <w:lang w:eastAsia="ru-RU"/>
        </w:rPr>
        <w:t>Москва в программе не участвует. В столице реализуются свои программы поддержки бизнеса. Подробнее о них можно узнать на </w:t>
      </w:r>
      <w:hyperlink r:id="rId11" w:tgtFrame="_blank" w:history="1">
        <w:r w:rsidRPr="00201FDD">
          <w:rPr>
            <w:rFonts w:ascii="Circe" w:eastAsia="Times New Roman" w:hAnsi="Circe" w:cs="Times New Roman"/>
            <w:b/>
            <w:bCs/>
            <w:color w:val="000000"/>
            <w:sz w:val="20"/>
            <w:szCs w:val="20"/>
            <w:lang w:eastAsia="ru-RU"/>
          </w:rPr>
          <w:t>сайте</w:t>
        </w:r>
      </w:hyperlink>
      <w:r w:rsidRPr="00201FDD">
        <w:rPr>
          <w:rFonts w:ascii="Circe" w:eastAsia="Times New Roman" w:hAnsi="Circe" w:cs="Times New Roman"/>
          <w:color w:val="000000"/>
          <w:sz w:val="20"/>
          <w:szCs w:val="20"/>
          <w:lang w:eastAsia="ru-RU"/>
        </w:rPr>
        <w:t>.</w:t>
      </w:r>
    </w:p>
    <w:p w:rsidR="00201FDD" w:rsidRPr="00201FDD" w:rsidRDefault="00201FDD" w:rsidP="00201FD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01FDD">
        <w:rPr>
          <w:rFonts w:ascii="Circe" w:eastAsia="Times New Roman" w:hAnsi="Circe" w:cs="Times New Roman"/>
          <w:color w:val="000000"/>
          <w:sz w:val="20"/>
          <w:szCs w:val="20"/>
          <w:lang w:eastAsia="ru-RU"/>
        </w:rPr>
        <w:br/>
      </w:r>
    </w:p>
    <w:p w:rsidR="00201FDD" w:rsidRPr="00201FDD" w:rsidRDefault="00201FDD" w:rsidP="00201FDD">
      <w:pPr>
        <w:shd w:val="clear" w:color="auto" w:fill="F4F4F4"/>
        <w:spacing w:after="0" w:line="240" w:lineRule="auto"/>
        <w:rPr>
          <w:rFonts w:ascii="Circe" w:eastAsia="Times New Roman" w:hAnsi="Circe" w:cs="Times New Roman"/>
          <w:color w:val="000000"/>
          <w:sz w:val="20"/>
          <w:szCs w:val="20"/>
          <w:lang w:eastAsia="ru-RU"/>
        </w:rPr>
      </w:pPr>
      <w:r w:rsidRPr="00201FDD">
        <w:rPr>
          <w:rFonts w:ascii="Circe" w:eastAsia="Times New Roman" w:hAnsi="Circe" w:cs="Times New Roman"/>
          <w:b/>
          <w:bCs/>
          <w:color w:val="000000"/>
          <w:sz w:val="20"/>
          <w:szCs w:val="20"/>
          <w:lang w:eastAsia="ru-RU"/>
        </w:rPr>
        <w:t>Могу ли я получить грант не по месту прописки?</w:t>
      </w:r>
    </w:p>
    <w:p w:rsidR="00201FDD" w:rsidRPr="00201FDD" w:rsidRDefault="00201FDD" w:rsidP="00201FDD">
      <w:pPr>
        <w:shd w:val="clear" w:color="auto" w:fill="F4F4F4"/>
        <w:spacing w:after="0" w:line="240" w:lineRule="auto"/>
        <w:rPr>
          <w:rFonts w:ascii="Circe" w:eastAsia="Times New Roman" w:hAnsi="Circe" w:cs="Times New Roman"/>
          <w:color w:val="000000"/>
          <w:sz w:val="20"/>
          <w:szCs w:val="20"/>
          <w:lang w:eastAsia="ru-RU"/>
        </w:rPr>
      </w:pPr>
      <w:r w:rsidRPr="00201FDD">
        <w:rPr>
          <w:rFonts w:ascii="Circe" w:eastAsia="Times New Roman" w:hAnsi="Circe" w:cs="Times New Roman"/>
          <w:color w:val="000000"/>
          <w:sz w:val="20"/>
          <w:szCs w:val="20"/>
          <w:lang w:eastAsia="ru-RU"/>
        </w:rPr>
        <w:t xml:space="preserve">Получить грант можно только в регионе регистрации ИП или </w:t>
      </w:r>
      <w:proofErr w:type="spellStart"/>
      <w:r w:rsidRPr="00201FDD">
        <w:rPr>
          <w:rFonts w:ascii="Circe" w:eastAsia="Times New Roman" w:hAnsi="Circe" w:cs="Times New Roman"/>
          <w:color w:val="000000"/>
          <w:sz w:val="20"/>
          <w:szCs w:val="20"/>
          <w:lang w:eastAsia="ru-RU"/>
        </w:rPr>
        <w:t>юрлица</w:t>
      </w:r>
      <w:proofErr w:type="spellEnd"/>
      <w:r w:rsidRPr="00201FDD">
        <w:rPr>
          <w:rFonts w:ascii="Circe" w:eastAsia="Times New Roman" w:hAnsi="Circe" w:cs="Times New Roman"/>
          <w:color w:val="000000"/>
          <w:sz w:val="20"/>
          <w:szCs w:val="20"/>
          <w:lang w:eastAsia="ru-RU"/>
        </w:rPr>
        <w:t>. Кроме того, вы должны осуществлять предпринимательскую деятельность на территории своего региона.</w:t>
      </w:r>
    </w:p>
    <w:p w:rsidR="00201FDD" w:rsidRPr="00201FDD" w:rsidRDefault="00201FDD" w:rsidP="00201FD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01FDD">
        <w:rPr>
          <w:rFonts w:ascii="Circe" w:eastAsia="Times New Roman" w:hAnsi="Circe" w:cs="Times New Roman"/>
          <w:color w:val="000000"/>
          <w:sz w:val="20"/>
          <w:szCs w:val="20"/>
          <w:lang w:eastAsia="ru-RU"/>
        </w:rPr>
        <w:br/>
      </w:r>
    </w:p>
    <w:p w:rsidR="00201FDD" w:rsidRPr="00201FDD" w:rsidRDefault="00201FDD" w:rsidP="00201FDD">
      <w:pPr>
        <w:shd w:val="clear" w:color="auto" w:fill="F4F4F4"/>
        <w:spacing w:after="0" w:line="240" w:lineRule="auto"/>
        <w:rPr>
          <w:rFonts w:ascii="Circe" w:eastAsia="Times New Roman" w:hAnsi="Circe" w:cs="Times New Roman"/>
          <w:color w:val="000000"/>
          <w:sz w:val="20"/>
          <w:szCs w:val="20"/>
          <w:lang w:eastAsia="ru-RU"/>
        </w:rPr>
      </w:pPr>
      <w:r w:rsidRPr="00201FDD">
        <w:rPr>
          <w:rFonts w:ascii="Circe" w:eastAsia="Times New Roman" w:hAnsi="Circe" w:cs="Times New Roman"/>
          <w:b/>
          <w:bCs/>
          <w:color w:val="000000"/>
          <w:sz w:val="20"/>
          <w:szCs w:val="20"/>
          <w:lang w:eastAsia="ru-RU"/>
        </w:rPr>
        <w:t>По каким критериям оцениваются проекты?</w:t>
      </w:r>
    </w:p>
    <w:p w:rsidR="00201FDD" w:rsidRPr="00201FDD" w:rsidRDefault="00201FDD" w:rsidP="00201FDD">
      <w:pPr>
        <w:shd w:val="clear" w:color="auto" w:fill="F4F4F4"/>
        <w:spacing w:after="0" w:line="240" w:lineRule="auto"/>
        <w:rPr>
          <w:rFonts w:ascii="Circe" w:eastAsia="Times New Roman" w:hAnsi="Circe" w:cs="Times New Roman"/>
          <w:color w:val="000000"/>
          <w:sz w:val="20"/>
          <w:szCs w:val="20"/>
          <w:lang w:eastAsia="ru-RU"/>
        </w:rPr>
      </w:pPr>
      <w:r w:rsidRPr="00201FDD">
        <w:rPr>
          <w:rFonts w:ascii="Circe" w:eastAsia="Times New Roman" w:hAnsi="Circe" w:cs="Times New Roman"/>
          <w:color w:val="000000"/>
          <w:sz w:val="20"/>
          <w:szCs w:val="20"/>
          <w:lang w:eastAsia="ru-RU"/>
        </w:rPr>
        <w:t>Ваш бизнес-проект должен быть жизнеспособным и реализуемым. Конкретные критерии оценки будут установлены отдельно в каждом регионе.</w:t>
      </w:r>
    </w:p>
    <w:p w:rsidR="00201FDD" w:rsidRPr="00201FDD" w:rsidRDefault="00201FDD" w:rsidP="00201FDD">
      <w:pPr>
        <w:shd w:val="clear" w:color="auto" w:fill="F4F4F4"/>
        <w:spacing w:after="0" w:line="240" w:lineRule="auto"/>
        <w:rPr>
          <w:rFonts w:ascii="Circe" w:eastAsia="Times New Roman" w:hAnsi="Circe" w:cs="Times New Roman"/>
          <w:color w:val="000000"/>
          <w:sz w:val="20"/>
          <w:szCs w:val="20"/>
          <w:lang w:eastAsia="ru-RU"/>
        </w:rPr>
      </w:pPr>
    </w:p>
    <w:p w:rsidR="00201FDD" w:rsidRPr="00201FDD" w:rsidRDefault="00201FDD" w:rsidP="00201FDD">
      <w:pPr>
        <w:shd w:val="clear" w:color="auto" w:fill="F4F4F4"/>
        <w:spacing w:after="0" w:line="240" w:lineRule="auto"/>
        <w:rPr>
          <w:rFonts w:ascii="Circe" w:eastAsia="Times New Roman" w:hAnsi="Circe" w:cs="Times New Roman"/>
          <w:color w:val="000000"/>
          <w:sz w:val="20"/>
          <w:szCs w:val="20"/>
          <w:lang w:eastAsia="ru-RU"/>
        </w:rPr>
      </w:pPr>
      <w:r w:rsidRPr="00201FDD">
        <w:rPr>
          <w:rFonts w:ascii="Circe" w:eastAsia="Times New Roman" w:hAnsi="Circe" w:cs="Times New Roman"/>
          <w:b/>
          <w:bCs/>
          <w:color w:val="000000"/>
          <w:sz w:val="20"/>
          <w:szCs w:val="20"/>
          <w:lang w:eastAsia="ru-RU"/>
        </w:rPr>
        <w:t>Нужно ли иметь высшее образование, чтобы получить грант?</w:t>
      </w:r>
    </w:p>
    <w:p w:rsidR="00201FDD" w:rsidRPr="00201FDD" w:rsidRDefault="00201FDD" w:rsidP="00201FDD">
      <w:pPr>
        <w:shd w:val="clear" w:color="auto" w:fill="F4F4F4"/>
        <w:spacing w:after="0" w:line="240" w:lineRule="auto"/>
        <w:rPr>
          <w:rFonts w:ascii="Circe" w:eastAsia="Times New Roman" w:hAnsi="Circe" w:cs="Times New Roman"/>
          <w:color w:val="000000"/>
          <w:sz w:val="20"/>
          <w:szCs w:val="20"/>
          <w:lang w:eastAsia="ru-RU"/>
        </w:rPr>
      </w:pPr>
      <w:r w:rsidRPr="00201FDD">
        <w:rPr>
          <w:rFonts w:ascii="Circe" w:eastAsia="Times New Roman" w:hAnsi="Circe" w:cs="Times New Roman"/>
          <w:color w:val="000000"/>
          <w:sz w:val="20"/>
          <w:szCs w:val="20"/>
          <w:lang w:eastAsia="ru-RU"/>
        </w:rPr>
        <w:t>Нет, это необязательно, требований к уровню образования нет.</w:t>
      </w:r>
    </w:p>
    <w:p w:rsidR="00201FDD" w:rsidRPr="00201FDD" w:rsidRDefault="00201FDD" w:rsidP="00201FD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bookmarkStart w:id="0" w:name="_GoBack"/>
      <w:bookmarkEnd w:id="0"/>
    </w:p>
    <w:p w:rsidR="00201FDD" w:rsidRPr="00201FDD" w:rsidRDefault="00201FDD" w:rsidP="00201FDD">
      <w:pPr>
        <w:shd w:val="clear" w:color="auto" w:fill="F4F4F4"/>
        <w:spacing w:after="0" w:line="240" w:lineRule="auto"/>
        <w:rPr>
          <w:rFonts w:ascii="Circe" w:eastAsia="Times New Roman" w:hAnsi="Circe" w:cs="Times New Roman"/>
          <w:color w:val="000000"/>
          <w:sz w:val="20"/>
          <w:szCs w:val="20"/>
          <w:lang w:eastAsia="ru-RU"/>
        </w:rPr>
      </w:pPr>
      <w:r w:rsidRPr="00201FDD">
        <w:rPr>
          <w:rFonts w:ascii="Circe" w:eastAsia="Times New Roman" w:hAnsi="Circe" w:cs="Times New Roman"/>
          <w:b/>
          <w:bCs/>
          <w:color w:val="000000"/>
          <w:sz w:val="20"/>
          <w:szCs w:val="20"/>
          <w:lang w:eastAsia="ru-RU"/>
        </w:rPr>
        <w:t>Грант дадут только вновь зарегистрированным МСП?</w:t>
      </w:r>
    </w:p>
    <w:p w:rsidR="00201FDD" w:rsidRPr="00610DC1" w:rsidRDefault="00201FDD" w:rsidP="00610DC1">
      <w:pPr>
        <w:shd w:val="clear" w:color="auto" w:fill="F4F4F4"/>
        <w:spacing w:after="0" w:line="240" w:lineRule="auto"/>
        <w:rPr>
          <w:rFonts w:eastAsia="Times New Roman" w:cs="Times New Roman"/>
          <w:color w:val="000000"/>
          <w:sz w:val="20"/>
          <w:szCs w:val="20"/>
          <w:lang w:eastAsia="ru-RU"/>
        </w:rPr>
      </w:pPr>
      <w:r w:rsidRPr="00201FDD">
        <w:rPr>
          <w:rFonts w:ascii="Circe" w:eastAsia="Times New Roman" w:hAnsi="Circe" w:cs="Times New Roman"/>
          <w:color w:val="000000"/>
          <w:sz w:val="20"/>
          <w:szCs w:val="20"/>
          <w:lang w:eastAsia="ru-RU"/>
        </w:rPr>
        <w:t xml:space="preserve">Ограничений по срокам существования ИП или </w:t>
      </w:r>
      <w:proofErr w:type="spellStart"/>
      <w:r w:rsidRPr="00201FDD">
        <w:rPr>
          <w:rFonts w:ascii="Circe" w:eastAsia="Times New Roman" w:hAnsi="Circe" w:cs="Times New Roman"/>
          <w:color w:val="000000"/>
          <w:sz w:val="20"/>
          <w:szCs w:val="20"/>
          <w:lang w:eastAsia="ru-RU"/>
        </w:rPr>
        <w:t>юрлица</w:t>
      </w:r>
      <w:proofErr w:type="spellEnd"/>
      <w:r w:rsidRPr="00201FDD">
        <w:rPr>
          <w:rFonts w:ascii="Circe" w:eastAsia="Times New Roman" w:hAnsi="Circe" w:cs="Times New Roman"/>
          <w:color w:val="000000"/>
          <w:sz w:val="20"/>
          <w:szCs w:val="20"/>
          <w:lang w:eastAsia="ru-RU"/>
        </w:rPr>
        <w:t xml:space="preserve"> нет.</w:t>
      </w:r>
    </w:p>
    <w:sectPr w:rsidR="00201FDD" w:rsidRPr="00610DC1" w:rsidSect="00201FDD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irce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8115FF"/>
    <w:multiLevelType w:val="multilevel"/>
    <w:tmpl w:val="046E6F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27DC64D7"/>
    <w:multiLevelType w:val="multilevel"/>
    <w:tmpl w:val="BC14D6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31414537"/>
    <w:multiLevelType w:val="multilevel"/>
    <w:tmpl w:val="FF9CAE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3BF524C"/>
    <w:multiLevelType w:val="multilevel"/>
    <w:tmpl w:val="E36C62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6E31"/>
    <w:rsid w:val="00046E31"/>
    <w:rsid w:val="00073755"/>
    <w:rsid w:val="000B7DD5"/>
    <w:rsid w:val="00104419"/>
    <w:rsid w:val="00201FDD"/>
    <w:rsid w:val="00610DC1"/>
    <w:rsid w:val="006F6CD2"/>
    <w:rsid w:val="007B6E20"/>
    <w:rsid w:val="007D52DE"/>
    <w:rsid w:val="00AC4A62"/>
    <w:rsid w:val="00B05399"/>
    <w:rsid w:val="00B9372B"/>
    <w:rsid w:val="00BF0807"/>
    <w:rsid w:val="00CB29A3"/>
    <w:rsid w:val="00CE3635"/>
    <w:rsid w:val="00FC3723"/>
    <w:rsid w:val="00FF03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7B41436-4F28-4BF5-916A-2F4771328F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46E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201FD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345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1166351">
          <w:marLeft w:val="0"/>
          <w:marRight w:val="0"/>
          <w:marTop w:val="4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777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xn--90aifddrld7a.xn--p1ai/centers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xn--90aifddrld7a.xn--p1ai/centers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rg.ru/2022/04/04/mer-prikaz149-site-dok.html" TargetMode="External"/><Relationship Id="rId11" Type="http://schemas.openxmlformats.org/officeDocument/2006/relationships/hyperlink" Target="https://mbm.mos.ru/business-support-list" TargetMode="External"/><Relationship Id="rId5" Type="http://schemas.openxmlformats.org/officeDocument/2006/relationships/image" Target="media/image1.jpeg"/><Relationship Id="rId10" Type="http://schemas.openxmlformats.org/officeDocument/2006/relationships/hyperlink" Target="https://xn--l1agf.xn--p1ai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corpmsp.ru/razvitie-konsultatsionnoy-infrastruktury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850</Words>
  <Characters>4848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5687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Ксения Валерьевна Жилкина</cp:lastModifiedBy>
  <cp:revision>2</cp:revision>
  <dcterms:created xsi:type="dcterms:W3CDTF">2022-04-19T03:02:00Z</dcterms:created>
  <dcterms:modified xsi:type="dcterms:W3CDTF">2022-04-19T03:02:00Z</dcterms:modified>
</cp:coreProperties>
</file>