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D4D" w:rsidRPr="00075949" w:rsidRDefault="001F4D4D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1F4D4D" w:rsidRPr="00075949" w:rsidRDefault="001F4D4D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Дума </w:t>
      </w:r>
      <w:r w:rsidR="002F13F2"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Белореченского городского поселения</w:t>
      </w:r>
    </w:p>
    <w:p w:rsidR="002F13F2" w:rsidRPr="00075949" w:rsidRDefault="002F13F2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Усольского муниципального района Иркутской области</w:t>
      </w:r>
    </w:p>
    <w:p w:rsidR="001F4D4D" w:rsidRPr="00075949" w:rsidRDefault="001F4D4D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Второго созыва</w:t>
      </w:r>
    </w:p>
    <w:p w:rsidR="001F4D4D" w:rsidRPr="00075949" w:rsidRDefault="001F4D4D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075949" w:rsidRDefault="001F4D4D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Е Ш Е Н И Е</w:t>
      </w:r>
    </w:p>
    <w:p w:rsidR="00075949" w:rsidRPr="00075949" w:rsidRDefault="00075949" w:rsidP="000759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075949" w:rsidRDefault="0069565D" w:rsidP="000759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</w:t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DB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4D4D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E3DB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F4D4D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ПРОЕКТ</w:t>
      </w:r>
    </w:p>
    <w:p w:rsidR="001F4D4D" w:rsidRPr="00075949" w:rsidRDefault="001F4D4D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075949" w:rsidRDefault="00075949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р.п.</w:t>
      </w:r>
      <w:r w:rsidR="001F4D4D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Белореченский</w:t>
      </w:r>
    </w:p>
    <w:p w:rsidR="001F4D4D" w:rsidRPr="00075949" w:rsidRDefault="001F4D4D" w:rsidP="000759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4D4D" w:rsidRPr="00075949" w:rsidRDefault="001F4D4D" w:rsidP="000759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и дополнений</w:t>
      </w:r>
    </w:p>
    <w:p w:rsidR="001F4D4D" w:rsidRPr="00075949" w:rsidRDefault="001F4D4D" w:rsidP="000759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Устав Белореченского муниципального образования</w:t>
      </w:r>
    </w:p>
    <w:p w:rsidR="001F4D4D" w:rsidRPr="0034291E" w:rsidRDefault="001F4D4D" w:rsidP="001F4D4D">
      <w:pPr>
        <w:widowControl w:val="0"/>
        <w:autoSpaceDE w:val="0"/>
        <w:autoSpaceDN w:val="0"/>
        <w:spacing w:before="7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09D4" w:rsidRDefault="001F4D4D" w:rsidP="00075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приведения Устава Белореченского муниципального образования в соответствие с действующим законодательством, учитывая изменения, внесенные в Федеральный закон от 06 октября 2003 года № 131-ФЗ «Об общих принципах организации местного самоуправления в Российской Федерации»</w:t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от </w:t>
      </w:r>
      <w:r w:rsidR="000409D4">
        <w:rPr>
          <w:rFonts w:ascii="Times New Roman" w:eastAsia="Times New Roman" w:hAnsi="Times New Roman" w:cs="Times New Roman"/>
          <w:sz w:val="28"/>
          <w:szCs w:val="28"/>
          <w:lang w:eastAsia="ru-RU"/>
        </w:rPr>
        <w:t>02.11.</w:t>
      </w: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DD543C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0409D4">
        <w:rPr>
          <w:rFonts w:ascii="Times New Roman" w:eastAsia="Times New Roman" w:hAnsi="Times New Roman" w:cs="Times New Roman"/>
          <w:sz w:val="28"/>
          <w:szCs w:val="28"/>
          <w:lang w:eastAsia="ru-RU"/>
        </w:rPr>
        <w:t>517</w:t>
      </w: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«О внесении изменений в </w:t>
      </w:r>
      <w:r w:rsidR="000409D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«Об общих принципах организации местного самоуправления в Российской Федерации</w:t>
      </w: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22, 39, 42 Устава Белореченского муниципального образования, Дума </w:t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Белореченского городского поселения Усольского муниципального района </w:t>
      </w:r>
    </w:p>
    <w:p w:rsidR="001F4D4D" w:rsidRPr="00075949" w:rsidRDefault="000409D4" w:rsidP="00075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</w:t>
      </w:r>
      <w:r w:rsidR="001F4D4D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bookmarkStart w:id="0" w:name="_GoBack"/>
      <w:bookmarkEnd w:id="0"/>
    </w:p>
    <w:p w:rsidR="00890F61" w:rsidRDefault="001F4D4D" w:rsidP="00890F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Устав Белореченского муниципального образования, принятый решением Думы Белореченского городского муниципального образования от 24 января 2018 года № 21 (с изменениями внесенными решениями Думы Белореченского муниципального образования от 21.03.2018г. № 37, от 17.10. 2018 г. № 63, от 27.02.2019 г. № 80, от 30.04.2019 г. № 85, от 25.09.2019 № 101, от 29.01.2020 № 128, от 27.05.2020 № 140, от 25.11.2020 № 156, от 16.09.2021</w:t>
      </w:r>
      <w:r w:rsidR="002A7CE0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№ 199, от 27.12.2022г. № 23</w:t>
      </w:r>
      <w:r w:rsidR="002A7CE0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25.05.2023 № 42, 29.06.2023 № 46 </w:t>
      </w:r>
      <w:r w:rsidR="0034291E">
        <w:rPr>
          <w:rFonts w:ascii="Times New Roman" w:eastAsia="Times New Roman" w:hAnsi="Times New Roman" w:cs="Times New Roman"/>
          <w:sz w:val="28"/>
          <w:szCs w:val="28"/>
          <w:lang w:eastAsia="ru-RU"/>
        </w:rPr>
        <w:t>, 30.11.2024 №63</w:t>
      </w:r>
      <w:r w:rsidR="00BE3DBD">
        <w:rPr>
          <w:rFonts w:ascii="Times New Roman" w:eastAsia="Times New Roman" w:hAnsi="Times New Roman" w:cs="Times New Roman"/>
          <w:sz w:val="28"/>
          <w:szCs w:val="28"/>
          <w:lang w:eastAsia="ru-RU"/>
        </w:rPr>
        <w:t>, 27.06.2024 №86</w:t>
      </w: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), следующие изменения и дополнения:</w:t>
      </w:r>
    </w:p>
    <w:p w:rsidR="00890F61" w:rsidRPr="0029636D" w:rsidRDefault="00BE3DBD" w:rsidP="00890F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6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</w:t>
      </w:r>
      <w:proofErr w:type="gramStart"/>
      <w:r w:rsidRPr="00296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пункт</w:t>
      </w:r>
      <w:proofErr w:type="gramEnd"/>
      <w:r w:rsidRPr="00296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29 части 1 статьи 4</w:t>
      </w:r>
      <w:r w:rsidR="00890F61" w:rsidRPr="00296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96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изложить в следующей редакции</w:t>
      </w:r>
      <w:r w:rsidR="00890F61" w:rsidRPr="00296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890F61" w:rsidRPr="0029636D" w:rsidRDefault="00BE3DBD" w:rsidP="00890F61">
      <w:pPr>
        <w:pStyle w:val="bodytext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  <w:r w:rsidRPr="0029636D">
        <w:rPr>
          <w:color w:val="FF0000"/>
          <w:sz w:val="28"/>
          <w:szCs w:val="28"/>
        </w:rPr>
        <w:t>«29) создание, развитие и обеспечение охраны лечебно-оздоровительных местностей и курортов местного значения на территории поселения, а также осуществление муниципального контроля в области охраны и использования особо охраняемых природных территорий местного</w:t>
      </w:r>
      <w:r w:rsidRPr="0029636D">
        <w:rPr>
          <w:color w:val="FF0000"/>
          <w:spacing w:val="-5"/>
          <w:sz w:val="28"/>
          <w:szCs w:val="28"/>
        </w:rPr>
        <w:t xml:space="preserve"> </w:t>
      </w:r>
      <w:r w:rsidRPr="0029636D">
        <w:rPr>
          <w:color w:val="FF0000"/>
          <w:sz w:val="28"/>
          <w:szCs w:val="28"/>
        </w:rPr>
        <w:t>значения;»</w:t>
      </w:r>
    </w:p>
    <w:p w:rsidR="00BE3DBD" w:rsidRPr="0029636D" w:rsidRDefault="00890F61" w:rsidP="00BE3D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6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</w:t>
      </w:r>
      <w:proofErr w:type="gramStart"/>
      <w:r w:rsidRPr="00296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BE3DBD" w:rsidRPr="00296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часть</w:t>
      </w:r>
      <w:proofErr w:type="gramEnd"/>
      <w:r w:rsidR="00BE3DBD" w:rsidRPr="00296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 статьи 4 дополнить пунктом 43 следующего содержания:</w:t>
      </w:r>
    </w:p>
    <w:p w:rsidR="00890F61" w:rsidRPr="0029636D" w:rsidRDefault="00BE3DBD" w:rsidP="0050123C">
      <w:pPr>
        <w:pStyle w:val="a5"/>
        <w:tabs>
          <w:tab w:val="left" w:pos="1418"/>
          <w:tab w:val="left" w:pos="1457"/>
        </w:tabs>
        <w:ind w:left="0" w:right="0" w:firstLine="709"/>
        <w:rPr>
          <w:color w:val="FF0000"/>
          <w:sz w:val="28"/>
          <w:szCs w:val="28"/>
        </w:rPr>
      </w:pPr>
      <w:r w:rsidRPr="0029636D">
        <w:rPr>
          <w:color w:val="FF0000"/>
          <w:sz w:val="28"/>
          <w:szCs w:val="28"/>
        </w:rPr>
        <w:t xml:space="preserve">«43)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Pr="0029636D">
        <w:rPr>
          <w:color w:val="FF0000"/>
          <w:sz w:val="28"/>
          <w:szCs w:val="28"/>
        </w:rPr>
        <w:t>похозяйственных</w:t>
      </w:r>
      <w:proofErr w:type="spellEnd"/>
      <w:r w:rsidRPr="0029636D">
        <w:rPr>
          <w:color w:val="FF0000"/>
          <w:sz w:val="28"/>
          <w:szCs w:val="28"/>
        </w:rPr>
        <w:t xml:space="preserve"> книгах.</w:t>
      </w:r>
      <w:r w:rsidR="0050123C" w:rsidRPr="0029636D">
        <w:rPr>
          <w:color w:val="FF0000"/>
          <w:sz w:val="28"/>
          <w:szCs w:val="28"/>
        </w:rPr>
        <w:t>»</w:t>
      </w:r>
    </w:p>
    <w:p w:rsidR="00890F61" w:rsidRPr="0029636D" w:rsidRDefault="00584995" w:rsidP="00890F6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6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890F61" w:rsidRPr="00296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proofErr w:type="gramStart"/>
      <w:r w:rsidRPr="00296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50123C" w:rsidRPr="00296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пункт</w:t>
      </w:r>
      <w:proofErr w:type="gramEnd"/>
      <w:r w:rsidR="0050123C" w:rsidRPr="00296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 </w:t>
      </w:r>
      <w:r w:rsidRPr="00296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статьи </w:t>
      </w:r>
      <w:r w:rsidR="0050123C" w:rsidRPr="00296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296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изложить в следующей редакции:</w:t>
      </w:r>
    </w:p>
    <w:p w:rsidR="0050123C" w:rsidRPr="0029636D" w:rsidRDefault="0050123C" w:rsidP="00890F6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29636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«4.</w:t>
      </w:r>
      <w:r w:rsidRPr="0029636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  <w:t xml:space="preserve">Органы местного самоуправления несут ответственность за </w:t>
      </w:r>
      <w:r w:rsidRPr="0029636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lastRenderedPageBreak/>
        <w:t>осуществление переданных полномочий Российской Федерации, полномочий Иркутской области в пределах субвенций, предоставленных местному бюджету в целях финансового обеспечения осуществления соответствующих полномочий»</w:t>
      </w:r>
    </w:p>
    <w:p w:rsidR="00890F61" w:rsidRPr="0029636D" w:rsidRDefault="00B22EDA" w:rsidP="0050123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636D">
        <w:rPr>
          <w:rFonts w:ascii="Times New Roman" w:hAnsi="Times New Roman" w:cs="Times New Roman"/>
          <w:b/>
          <w:sz w:val="28"/>
          <w:szCs w:val="28"/>
        </w:rPr>
        <w:t>1.</w:t>
      </w:r>
      <w:r w:rsidR="00890F61" w:rsidRPr="0029636D">
        <w:rPr>
          <w:rFonts w:ascii="Times New Roman" w:hAnsi="Times New Roman" w:cs="Times New Roman"/>
          <w:b/>
          <w:sz w:val="28"/>
          <w:szCs w:val="28"/>
        </w:rPr>
        <w:t>4</w:t>
      </w:r>
      <w:proofErr w:type="gramStart"/>
      <w:r w:rsidRPr="0029636D">
        <w:rPr>
          <w:rFonts w:ascii="Times New Roman" w:hAnsi="Times New Roman" w:cs="Times New Roman"/>
          <w:b/>
          <w:sz w:val="28"/>
          <w:szCs w:val="28"/>
        </w:rPr>
        <w:t>. часть</w:t>
      </w:r>
      <w:proofErr w:type="gramEnd"/>
      <w:r w:rsidRPr="002963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123C" w:rsidRPr="0029636D">
        <w:rPr>
          <w:rFonts w:ascii="Times New Roman" w:hAnsi="Times New Roman" w:cs="Times New Roman"/>
          <w:b/>
          <w:sz w:val="28"/>
          <w:szCs w:val="28"/>
        </w:rPr>
        <w:t>5 статьи 19.1 дополнить абзацем следующего содержания:</w:t>
      </w:r>
    </w:p>
    <w:p w:rsidR="0050123C" w:rsidRPr="00833C32" w:rsidRDefault="0050123C" w:rsidP="0050123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33C32">
        <w:rPr>
          <w:rFonts w:ascii="Times New Roman" w:hAnsi="Times New Roman" w:cs="Times New Roman"/>
          <w:color w:val="FF0000"/>
          <w:sz w:val="28"/>
          <w:szCs w:val="28"/>
        </w:rPr>
        <w:t>«Полномочия старосты сельского населенного пункта прекращаются досрочно по решению Думы Белореченского городского поселения,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пунктами 1 - 7 и 9.2 части 10 статьи 40 Федерального закона от 06.10.2003г. № 131-ФЗ «Об общих принципах организации местного самоуправления в Российской Федерации»</w:t>
      </w:r>
    </w:p>
    <w:p w:rsidR="00890F61" w:rsidRPr="0029636D" w:rsidRDefault="00890F61" w:rsidP="0050123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636D">
        <w:rPr>
          <w:rFonts w:ascii="Times New Roman" w:hAnsi="Times New Roman" w:cs="Times New Roman"/>
          <w:b/>
          <w:sz w:val="28"/>
          <w:szCs w:val="28"/>
        </w:rPr>
        <w:t>1.5</w:t>
      </w:r>
      <w:proofErr w:type="gramStart"/>
      <w:r w:rsidRPr="0029636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33C32" w:rsidRPr="0029636D">
        <w:rPr>
          <w:rFonts w:ascii="Times New Roman" w:hAnsi="Times New Roman" w:cs="Times New Roman"/>
          <w:b/>
          <w:sz w:val="28"/>
          <w:szCs w:val="28"/>
        </w:rPr>
        <w:t>статью</w:t>
      </w:r>
      <w:proofErr w:type="gramEnd"/>
      <w:r w:rsidR="00833C32" w:rsidRPr="0029636D">
        <w:rPr>
          <w:rFonts w:ascii="Times New Roman" w:hAnsi="Times New Roman" w:cs="Times New Roman"/>
          <w:b/>
          <w:sz w:val="28"/>
          <w:szCs w:val="28"/>
        </w:rPr>
        <w:t xml:space="preserve"> 19.2 дополнить пунктом 3</w:t>
      </w:r>
      <w:r w:rsidRPr="002963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3C32" w:rsidRPr="0029636D">
        <w:rPr>
          <w:rFonts w:ascii="Times New Roman" w:hAnsi="Times New Roman" w:cs="Times New Roman"/>
          <w:b/>
          <w:sz w:val="28"/>
          <w:szCs w:val="28"/>
        </w:rPr>
        <w:t>следующего содержания:</w:t>
      </w:r>
    </w:p>
    <w:p w:rsidR="00C345E4" w:rsidRPr="00C345E4" w:rsidRDefault="00C345E4" w:rsidP="0050123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345E4">
        <w:rPr>
          <w:rFonts w:ascii="Times New Roman" w:hAnsi="Times New Roman" w:cs="Times New Roman"/>
          <w:color w:val="FF0000"/>
          <w:sz w:val="28"/>
          <w:szCs w:val="28"/>
        </w:rPr>
        <w:t>«3. При решении вопросов, предусмотренных пунктом 7 части 1 статьи 25.1 Федерального закона №131-ФЗ, в сходе граждан также могут принять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населенного пункта, в случае, если это установлено муниципальными нормативными правовыми актами в соответствии с законом Иркутской области.»</w:t>
      </w:r>
    </w:p>
    <w:p w:rsidR="00890F61" w:rsidRPr="0029636D" w:rsidRDefault="00B22EDA" w:rsidP="0050123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636D">
        <w:rPr>
          <w:rFonts w:ascii="Times New Roman" w:hAnsi="Times New Roman" w:cs="Times New Roman"/>
          <w:b/>
          <w:sz w:val="28"/>
          <w:szCs w:val="28"/>
        </w:rPr>
        <w:t>1.</w:t>
      </w:r>
      <w:r w:rsidR="00890F61" w:rsidRPr="0029636D">
        <w:rPr>
          <w:rFonts w:ascii="Times New Roman" w:hAnsi="Times New Roman" w:cs="Times New Roman"/>
          <w:b/>
          <w:sz w:val="28"/>
          <w:szCs w:val="28"/>
        </w:rPr>
        <w:t>6</w:t>
      </w:r>
      <w:proofErr w:type="gramStart"/>
      <w:r w:rsidR="00C345E4" w:rsidRPr="0029636D">
        <w:rPr>
          <w:rFonts w:ascii="Times New Roman" w:hAnsi="Times New Roman" w:cs="Times New Roman"/>
          <w:b/>
          <w:sz w:val="28"/>
          <w:szCs w:val="28"/>
        </w:rPr>
        <w:t>. второй</w:t>
      </w:r>
      <w:proofErr w:type="gramEnd"/>
      <w:r w:rsidR="00C345E4" w:rsidRPr="0029636D">
        <w:rPr>
          <w:rFonts w:ascii="Times New Roman" w:hAnsi="Times New Roman" w:cs="Times New Roman"/>
          <w:b/>
          <w:sz w:val="28"/>
          <w:szCs w:val="28"/>
        </w:rPr>
        <w:t xml:space="preserve"> абзац пункта 4 статьи 30</w:t>
      </w:r>
      <w:r w:rsidRPr="002963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45E4" w:rsidRPr="0029636D">
        <w:rPr>
          <w:rFonts w:ascii="Times New Roman" w:hAnsi="Times New Roman" w:cs="Times New Roman"/>
          <w:b/>
          <w:sz w:val="28"/>
          <w:szCs w:val="28"/>
        </w:rPr>
        <w:t>изложить в следующей редакции:</w:t>
      </w:r>
    </w:p>
    <w:p w:rsidR="00C345E4" w:rsidRDefault="00C345E4" w:rsidP="0078427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345E4">
        <w:rPr>
          <w:rFonts w:ascii="Times New Roman" w:hAnsi="Times New Roman" w:cs="Times New Roman"/>
          <w:color w:val="FF0000"/>
          <w:sz w:val="28"/>
          <w:szCs w:val="28"/>
        </w:rPr>
        <w:t>«Указанная выплата не может быть установлена в случае прекращения полномочий указанного лица по основаниям, предусмотренным пунктами 2.1, 3, 6 - 9 части 6 статьи 36, частью 7.1, пунктами 5-8 и 9.2 части 10, частью 10.1 статьи 40 Федерального закона № 131-ФЗ «Об общих принципах организации местного самоуправления в Российской Федерации»</w:t>
      </w:r>
    </w:p>
    <w:p w:rsidR="00C345E4" w:rsidRPr="0029636D" w:rsidRDefault="00C345E4" w:rsidP="0078427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636D">
        <w:rPr>
          <w:rFonts w:ascii="Times New Roman" w:hAnsi="Times New Roman" w:cs="Times New Roman"/>
          <w:b/>
          <w:sz w:val="28"/>
          <w:szCs w:val="28"/>
        </w:rPr>
        <w:t>1.</w:t>
      </w:r>
      <w:r w:rsidR="00784270" w:rsidRPr="0029636D">
        <w:rPr>
          <w:rFonts w:ascii="Times New Roman" w:hAnsi="Times New Roman" w:cs="Times New Roman"/>
          <w:b/>
          <w:sz w:val="28"/>
          <w:szCs w:val="28"/>
        </w:rPr>
        <w:t>7</w:t>
      </w:r>
      <w:proofErr w:type="gramStart"/>
      <w:r w:rsidRPr="0029636D">
        <w:rPr>
          <w:rFonts w:ascii="Times New Roman" w:hAnsi="Times New Roman" w:cs="Times New Roman"/>
          <w:b/>
          <w:sz w:val="28"/>
          <w:szCs w:val="28"/>
        </w:rPr>
        <w:t>. статью</w:t>
      </w:r>
      <w:proofErr w:type="gramEnd"/>
      <w:r w:rsidRPr="0029636D">
        <w:rPr>
          <w:rFonts w:ascii="Times New Roman" w:hAnsi="Times New Roman" w:cs="Times New Roman"/>
          <w:b/>
          <w:sz w:val="28"/>
          <w:szCs w:val="28"/>
        </w:rPr>
        <w:t xml:space="preserve"> 52 дополнить пунктом 6. следующе</w:t>
      </w:r>
      <w:r w:rsidR="00784270" w:rsidRPr="0029636D">
        <w:rPr>
          <w:rFonts w:ascii="Times New Roman" w:hAnsi="Times New Roman" w:cs="Times New Roman"/>
          <w:b/>
          <w:sz w:val="28"/>
          <w:szCs w:val="28"/>
        </w:rPr>
        <w:t>го</w:t>
      </w:r>
      <w:r w:rsidRPr="002963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4270" w:rsidRPr="0029636D">
        <w:rPr>
          <w:rFonts w:ascii="Times New Roman" w:hAnsi="Times New Roman" w:cs="Times New Roman"/>
          <w:b/>
          <w:sz w:val="28"/>
          <w:szCs w:val="28"/>
        </w:rPr>
        <w:t>содержания</w:t>
      </w:r>
      <w:r w:rsidRPr="0029636D">
        <w:rPr>
          <w:rFonts w:ascii="Times New Roman" w:hAnsi="Times New Roman" w:cs="Times New Roman"/>
          <w:b/>
          <w:sz w:val="28"/>
          <w:szCs w:val="28"/>
        </w:rPr>
        <w:t>:</w:t>
      </w:r>
    </w:p>
    <w:p w:rsidR="00784270" w:rsidRDefault="00784270" w:rsidP="00784270">
      <w:pPr>
        <w:pStyle w:val="a5"/>
        <w:tabs>
          <w:tab w:val="left" w:pos="1363"/>
        </w:tabs>
        <w:ind w:left="0" w:right="303" w:firstLine="709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«6. Органы местного самоуправления осуществляют передачу в безвозмездное владение и пользование объектов электросетевого хозяйства, находящихся в муниципальной собственности, системообразующей территориальной сетевой организации или территориальной сетевой организации, действующих в границах Иркутской области, в случаях, порядке и на условиях, которые установлены законодательством Российской Федерации об электроэнергетике.»</w:t>
      </w:r>
    </w:p>
    <w:p w:rsidR="00784270" w:rsidRPr="0029636D" w:rsidRDefault="00784270" w:rsidP="0078427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636D">
        <w:rPr>
          <w:rFonts w:ascii="Times New Roman" w:hAnsi="Times New Roman" w:cs="Times New Roman"/>
          <w:b/>
          <w:sz w:val="28"/>
          <w:szCs w:val="28"/>
        </w:rPr>
        <w:t>1.8</w:t>
      </w:r>
      <w:proofErr w:type="gramStart"/>
      <w:r w:rsidRPr="0029636D">
        <w:rPr>
          <w:rFonts w:ascii="Times New Roman" w:hAnsi="Times New Roman" w:cs="Times New Roman"/>
          <w:b/>
          <w:sz w:val="28"/>
          <w:szCs w:val="28"/>
        </w:rPr>
        <w:t>. пункт</w:t>
      </w:r>
      <w:proofErr w:type="gramEnd"/>
      <w:r w:rsidRPr="0029636D">
        <w:rPr>
          <w:rFonts w:ascii="Times New Roman" w:hAnsi="Times New Roman" w:cs="Times New Roman"/>
          <w:b/>
          <w:sz w:val="28"/>
          <w:szCs w:val="28"/>
        </w:rPr>
        <w:t xml:space="preserve"> 2 статьи 68 изложить в следующей редакции:</w:t>
      </w:r>
    </w:p>
    <w:p w:rsidR="00784270" w:rsidRPr="0029636D" w:rsidRDefault="00784270" w:rsidP="00784270">
      <w:pPr>
        <w:pStyle w:val="a5"/>
        <w:tabs>
          <w:tab w:val="left" w:pos="1560"/>
          <w:tab w:val="left" w:pos="1624"/>
        </w:tabs>
        <w:spacing w:before="2"/>
        <w:ind w:left="284" w:right="304" w:firstLine="567"/>
        <w:rPr>
          <w:color w:val="FF0000"/>
          <w:sz w:val="28"/>
          <w:szCs w:val="28"/>
        </w:rPr>
      </w:pPr>
      <w:r w:rsidRPr="0029636D">
        <w:rPr>
          <w:color w:val="FF0000"/>
          <w:sz w:val="28"/>
          <w:szCs w:val="28"/>
        </w:rPr>
        <w:t>«2. Белореченское городское поселение участвует в межмуниципальном сотрудничестве в следующих</w:t>
      </w:r>
      <w:r w:rsidRPr="0029636D">
        <w:rPr>
          <w:color w:val="FF0000"/>
          <w:spacing w:val="-7"/>
          <w:sz w:val="28"/>
          <w:szCs w:val="28"/>
        </w:rPr>
        <w:t xml:space="preserve"> </w:t>
      </w:r>
      <w:r w:rsidRPr="0029636D">
        <w:rPr>
          <w:color w:val="FF0000"/>
          <w:sz w:val="28"/>
          <w:szCs w:val="28"/>
        </w:rPr>
        <w:t>формах:</w:t>
      </w:r>
    </w:p>
    <w:p w:rsidR="00784270" w:rsidRPr="0029636D" w:rsidRDefault="00784270" w:rsidP="00784270">
      <w:pPr>
        <w:pStyle w:val="a5"/>
        <w:numPr>
          <w:ilvl w:val="0"/>
          <w:numId w:val="3"/>
        </w:numPr>
        <w:tabs>
          <w:tab w:val="left" w:pos="1375"/>
          <w:tab w:val="left" w:pos="1560"/>
        </w:tabs>
        <w:ind w:left="284" w:right="304" w:firstLine="567"/>
        <w:rPr>
          <w:color w:val="FF0000"/>
          <w:sz w:val="28"/>
          <w:szCs w:val="28"/>
        </w:rPr>
      </w:pPr>
      <w:proofErr w:type="gramStart"/>
      <w:r w:rsidRPr="0029636D">
        <w:rPr>
          <w:color w:val="FF0000"/>
          <w:sz w:val="28"/>
          <w:szCs w:val="28"/>
        </w:rPr>
        <w:t>путем</w:t>
      </w:r>
      <w:proofErr w:type="gramEnd"/>
      <w:r w:rsidRPr="0029636D">
        <w:rPr>
          <w:color w:val="FF0000"/>
          <w:sz w:val="28"/>
          <w:szCs w:val="28"/>
        </w:rPr>
        <w:t xml:space="preserve"> участия в создании и деятельности Совета муниципальных образований Иркутской области в соответствии с</w:t>
      </w:r>
      <w:r w:rsidRPr="0029636D">
        <w:rPr>
          <w:color w:val="FF0000"/>
          <w:spacing w:val="-10"/>
          <w:sz w:val="28"/>
          <w:szCs w:val="28"/>
        </w:rPr>
        <w:t xml:space="preserve"> </w:t>
      </w:r>
      <w:r w:rsidRPr="0029636D">
        <w:rPr>
          <w:color w:val="FF0000"/>
          <w:sz w:val="28"/>
          <w:szCs w:val="28"/>
        </w:rPr>
        <w:t>законодательством;</w:t>
      </w:r>
    </w:p>
    <w:p w:rsidR="00784270" w:rsidRPr="0029636D" w:rsidRDefault="00784270" w:rsidP="00784270">
      <w:pPr>
        <w:pStyle w:val="a5"/>
        <w:numPr>
          <w:ilvl w:val="0"/>
          <w:numId w:val="3"/>
        </w:numPr>
        <w:tabs>
          <w:tab w:val="left" w:pos="1560"/>
        </w:tabs>
        <w:ind w:right="304" w:firstLine="708"/>
        <w:rPr>
          <w:color w:val="FF0000"/>
          <w:sz w:val="28"/>
          <w:szCs w:val="28"/>
        </w:rPr>
      </w:pPr>
      <w:proofErr w:type="gramStart"/>
      <w:r w:rsidRPr="0029636D">
        <w:rPr>
          <w:color w:val="FF0000"/>
          <w:sz w:val="28"/>
          <w:szCs w:val="28"/>
        </w:rPr>
        <w:t>посредством</w:t>
      </w:r>
      <w:proofErr w:type="gramEnd"/>
      <w:r w:rsidRPr="0029636D">
        <w:rPr>
          <w:color w:val="FF0000"/>
          <w:sz w:val="28"/>
          <w:szCs w:val="28"/>
        </w:rPr>
        <w:t xml:space="preserve"> учреждения органами местного самоуправления Белореченского муниципального образования и органами местного самоуправления иных муниципальных образований: межмуниципальных хозяйственных обществ, межмуниципального печатного средства </w:t>
      </w:r>
      <w:r w:rsidRPr="0029636D">
        <w:rPr>
          <w:color w:val="FF0000"/>
          <w:sz w:val="28"/>
          <w:szCs w:val="28"/>
        </w:rPr>
        <w:lastRenderedPageBreak/>
        <w:t>массовой информации и сетевого издания - в целях совместного решения вопросов местного значения в соответствии с</w:t>
      </w:r>
      <w:r w:rsidRPr="0029636D">
        <w:rPr>
          <w:color w:val="FF0000"/>
          <w:spacing w:val="-4"/>
          <w:sz w:val="28"/>
          <w:szCs w:val="28"/>
        </w:rPr>
        <w:t xml:space="preserve"> </w:t>
      </w:r>
      <w:r w:rsidRPr="0029636D">
        <w:rPr>
          <w:color w:val="FF0000"/>
          <w:sz w:val="28"/>
          <w:szCs w:val="28"/>
        </w:rPr>
        <w:t>законодательством; (в ред. Решения Думы Белореченского муниципального образования от 17.10.2018г. № 63)</w:t>
      </w:r>
    </w:p>
    <w:p w:rsidR="00784270" w:rsidRPr="0029636D" w:rsidRDefault="00784270" w:rsidP="00784270">
      <w:pPr>
        <w:pStyle w:val="a5"/>
        <w:numPr>
          <w:ilvl w:val="0"/>
          <w:numId w:val="3"/>
        </w:numPr>
        <w:tabs>
          <w:tab w:val="left" w:pos="1315"/>
          <w:tab w:val="left" w:pos="1560"/>
        </w:tabs>
        <w:spacing w:line="322" w:lineRule="exact"/>
        <w:ind w:right="304" w:firstLine="708"/>
        <w:rPr>
          <w:color w:val="FF0000"/>
          <w:sz w:val="28"/>
          <w:szCs w:val="28"/>
        </w:rPr>
      </w:pPr>
      <w:proofErr w:type="gramStart"/>
      <w:r w:rsidRPr="0029636D">
        <w:rPr>
          <w:color w:val="FF0000"/>
          <w:sz w:val="28"/>
          <w:szCs w:val="28"/>
        </w:rPr>
        <w:t>посредством</w:t>
      </w:r>
      <w:proofErr w:type="gramEnd"/>
      <w:r w:rsidRPr="0029636D">
        <w:rPr>
          <w:color w:val="FF0000"/>
          <w:sz w:val="28"/>
          <w:szCs w:val="28"/>
        </w:rPr>
        <w:t xml:space="preserve"> учреждения органом местного самоуправления Белореченского городского поселения Усольского муниципального района Иркутской области и органами местного самоуправления иных муниципальных образований некоммерческих организаций в целях совместного решения вопросов местного значения в соответствии с законодательством;</w:t>
      </w:r>
    </w:p>
    <w:p w:rsidR="00784270" w:rsidRPr="0029636D" w:rsidRDefault="00784270" w:rsidP="00784270">
      <w:pPr>
        <w:pStyle w:val="a5"/>
        <w:numPr>
          <w:ilvl w:val="0"/>
          <w:numId w:val="3"/>
        </w:numPr>
        <w:tabs>
          <w:tab w:val="left" w:pos="1315"/>
          <w:tab w:val="left" w:pos="1560"/>
        </w:tabs>
        <w:spacing w:line="322" w:lineRule="exact"/>
        <w:ind w:right="304" w:firstLine="708"/>
        <w:rPr>
          <w:color w:val="FF0000"/>
          <w:sz w:val="28"/>
          <w:szCs w:val="28"/>
        </w:rPr>
      </w:pPr>
      <w:r w:rsidRPr="0029636D">
        <w:rPr>
          <w:color w:val="FF0000"/>
          <w:sz w:val="28"/>
          <w:szCs w:val="28"/>
        </w:rPr>
        <w:t xml:space="preserve"> </w:t>
      </w:r>
      <w:proofErr w:type="gramStart"/>
      <w:r w:rsidRPr="0029636D">
        <w:rPr>
          <w:color w:val="FF0000"/>
          <w:sz w:val="28"/>
          <w:szCs w:val="28"/>
        </w:rPr>
        <w:t>посредством</w:t>
      </w:r>
      <w:proofErr w:type="gramEnd"/>
      <w:r w:rsidRPr="0029636D">
        <w:rPr>
          <w:color w:val="FF0000"/>
          <w:sz w:val="28"/>
          <w:szCs w:val="28"/>
        </w:rPr>
        <w:t xml:space="preserve"> заключения договоров и соглашений.</w:t>
      </w:r>
      <w:r w:rsidR="0029636D">
        <w:rPr>
          <w:color w:val="FF0000"/>
          <w:sz w:val="28"/>
          <w:szCs w:val="28"/>
        </w:rPr>
        <w:t>»;</w:t>
      </w:r>
    </w:p>
    <w:p w:rsidR="00784270" w:rsidRPr="0029636D" w:rsidRDefault="00784270" w:rsidP="00784270">
      <w:pPr>
        <w:pStyle w:val="a5"/>
        <w:ind w:left="709" w:firstLine="0"/>
        <w:rPr>
          <w:b/>
          <w:sz w:val="28"/>
          <w:szCs w:val="28"/>
        </w:rPr>
      </w:pPr>
      <w:r w:rsidRPr="0029636D">
        <w:rPr>
          <w:b/>
          <w:sz w:val="28"/>
          <w:szCs w:val="28"/>
        </w:rPr>
        <w:t>1.9</w:t>
      </w:r>
      <w:proofErr w:type="gramStart"/>
      <w:r w:rsidRPr="0029636D">
        <w:rPr>
          <w:b/>
          <w:sz w:val="28"/>
          <w:szCs w:val="28"/>
        </w:rPr>
        <w:t>. пункт</w:t>
      </w:r>
      <w:proofErr w:type="gramEnd"/>
      <w:r w:rsidRPr="0029636D">
        <w:rPr>
          <w:b/>
          <w:sz w:val="28"/>
          <w:szCs w:val="28"/>
        </w:rPr>
        <w:t xml:space="preserve"> 3 статьи 68 дополнить словами «и сетевого издания»</w:t>
      </w:r>
      <w:r w:rsidR="0029636D">
        <w:rPr>
          <w:b/>
          <w:sz w:val="28"/>
          <w:szCs w:val="28"/>
        </w:rPr>
        <w:t>;</w:t>
      </w:r>
    </w:p>
    <w:p w:rsidR="00784270" w:rsidRPr="0029636D" w:rsidRDefault="00784270" w:rsidP="00784270">
      <w:pPr>
        <w:pStyle w:val="a5"/>
        <w:ind w:left="709" w:firstLine="0"/>
        <w:rPr>
          <w:b/>
          <w:sz w:val="28"/>
          <w:szCs w:val="28"/>
        </w:rPr>
      </w:pPr>
      <w:r w:rsidRPr="0029636D">
        <w:rPr>
          <w:b/>
          <w:sz w:val="28"/>
          <w:szCs w:val="28"/>
        </w:rPr>
        <w:t>1.10</w:t>
      </w:r>
      <w:proofErr w:type="gramStart"/>
      <w:r w:rsidR="0029636D">
        <w:rPr>
          <w:b/>
          <w:sz w:val="28"/>
          <w:szCs w:val="28"/>
        </w:rPr>
        <w:t>.</w:t>
      </w:r>
      <w:r w:rsidRPr="0029636D">
        <w:rPr>
          <w:b/>
          <w:sz w:val="28"/>
          <w:szCs w:val="28"/>
        </w:rPr>
        <w:t xml:space="preserve"> пункт</w:t>
      </w:r>
      <w:proofErr w:type="gramEnd"/>
      <w:r w:rsidRPr="0029636D">
        <w:rPr>
          <w:b/>
          <w:sz w:val="28"/>
          <w:szCs w:val="28"/>
        </w:rPr>
        <w:t xml:space="preserve"> 4 статьи 75 дополнить </w:t>
      </w:r>
      <w:r w:rsidR="0029636D">
        <w:rPr>
          <w:b/>
          <w:sz w:val="28"/>
          <w:szCs w:val="28"/>
        </w:rPr>
        <w:t>под</w:t>
      </w:r>
      <w:r w:rsidRPr="0029636D">
        <w:rPr>
          <w:b/>
          <w:sz w:val="28"/>
          <w:szCs w:val="28"/>
        </w:rPr>
        <w:t>пунктом 4.2 следующего содержания:</w:t>
      </w:r>
    </w:p>
    <w:p w:rsidR="00784270" w:rsidRPr="00784270" w:rsidRDefault="00784270" w:rsidP="00784270">
      <w:pPr>
        <w:pStyle w:val="a5"/>
        <w:ind w:left="709" w:firstLine="0"/>
        <w:rPr>
          <w:color w:val="FF0000"/>
          <w:sz w:val="28"/>
          <w:szCs w:val="28"/>
        </w:rPr>
      </w:pPr>
      <w:r w:rsidRPr="00784270">
        <w:rPr>
          <w:color w:val="FF0000"/>
          <w:sz w:val="28"/>
          <w:szCs w:val="28"/>
        </w:rPr>
        <w:t>«4.2</w:t>
      </w:r>
      <w:r w:rsidR="0029636D">
        <w:rPr>
          <w:color w:val="FF0000"/>
          <w:sz w:val="28"/>
          <w:szCs w:val="28"/>
        </w:rPr>
        <w:t xml:space="preserve"> </w:t>
      </w:r>
      <w:r w:rsidR="0029636D">
        <w:rPr>
          <w:color w:val="FF0000"/>
          <w:sz w:val="28"/>
          <w:szCs w:val="28"/>
        </w:rPr>
        <w:t>в иных случаях, установленных Федеральным законом № 131-ФЗ и иными федеральными законами</w:t>
      </w:r>
      <w:r w:rsidR="0029636D">
        <w:rPr>
          <w:color w:val="FF0000"/>
          <w:sz w:val="28"/>
          <w:szCs w:val="28"/>
        </w:rPr>
        <w:t>»</w:t>
      </w:r>
    </w:p>
    <w:p w:rsidR="00784270" w:rsidRPr="0029636D" w:rsidRDefault="0029636D" w:rsidP="00784270">
      <w:pPr>
        <w:pStyle w:val="a5"/>
        <w:tabs>
          <w:tab w:val="left" w:pos="1363"/>
        </w:tabs>
        <w:ind w:left="0" w:right="303" w:firstLine="709"/>
        <w:rPr>
          <w:b/>
          <w:sz w:val="28"/>
          <w:szCs w:val="28"/>
        </w:rPr>
      </w:pPr>
      <w:r w:rsidRPr="0029636D">
        <w:rPr>
          <w:b/>
          <w:sz w:val="28"/>
          <w:szCs w:val="28"/>
        </w:rPr>
        <w:t>1.11</w:t>
      </w:r>
      <w:proofErr w:type="gramStart"/>
      <w:r w:rsidRPr="0029636D">
        <w:rPr>
          <w:b/>
          <w:sz w:val="28"/>
          <w:szCs w:val="28"/>
        </w:rPr>
        <w:t>. пункт</w:t>
      </w:r>
      <w:proofErr w:type="gramEnd"/>
      <w:r w:rsidRPr="0029636D">
        <w:rPr>
          <w:b/>
          <w:sz w:val="28"/>
          <w:szCs w:val="28"/>
        </w:rPr>
        <w:t xml:space="preserve"> 5 статьи 68 дополнить словами «,</w:t>
      </w:r>
      <w:r w:rsidRPr="0029636D">
        <w:rPr>
          <w:b/>
          <w:sz w:val="28"/>
          <w:szCs w:val="28"/>
        </w:rPr>
        <w:t>в иных случаях, установленных Федеральным законом № 131-ФЗ и иными федеральными законами.</w:t>
      </w:r>
      <w:r w:rsidRPr="0029636D">
        <w:rPr>
          <w:b/>
          <w:sz w:val="28"/>
          <w:szCs w:val="28"/>
        </w:rPr>
        <w:t>»</w:t>
      </w:r>
    </w:p>
    <w:p w:rsidR="0029636D" w:rsidRDefault="0029636D" w:rsidP="00784270">
      <w:pPr>
        <w:pStyle w:val="a5"/>
        <w:tabs>
          <w:tab w:val="left" w:pos="1363"/>
        </w:tabs>
        <w:ind w:left="0" w:right="303" w:firstLine="709"/>
        <w:rPr>
          <w:b/>
          <w:sz w:val="28"/>
          <w:szCs w:val="28"/>
        </w:rPr>
      </w:pPr>
      <w:r w:rsidRPr="0029636D">
        <w:rPr>
          <w:b/>
          <w:sz w:val="28"/>
          <w:szCs w:val="28"/>
        </w:rPr>
        <w:t>1.12</w:t>
      </w:r>
      <w:proofErr w:type="gramStart"/>
      <w:r w:rsidRPr="0029636D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статью</w:t>
      </w:r>
      <w:proofErr w:type="gramEnd"/>
      <w:r>
        <w:rPr>
          <w:b/>
          <w:sz w:val="28"/>
          <w:szCs w:val="28"/>
        </w:rPr>
        <w:t xml:space="preserve"> 68 дополнить пунктом 15 следующего содержания:</w:t>
      </w:r>
    </w:p>
    <w:p w:rsidR="0029636D" w:rsidRPr="0029636D" w:rsidRDefault="0029636D" w:rsidP="00784270">
      <w:pPr>
        <w:pStyle w:val="a5"/>
        <w:tabs>
          <w:tab w:val="left" w:pos="1363"/>
        </w:tabs>
        <w:ind w:left="0" w:right="303" w:firstLine="709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«15. </w:t>
      </w:r>
      <w:r w:rsidRPr="0029636D">
        <w:rPr>
          <w:color w:val="FF0000"/>
          <w:sz w:val="28"/>
          <w:szCs w:val="28"/>
        </w:rPr>
        <w:t xml:space="preserve">систематическое </w:t>
      </w:r>
      <w:proofErr w:type="spellStart"/>
      <w:r w:rsidRPr="0029636D">
        <w:rPr>
          <w:color w:val="FF0000"/>
          <w:sz w:val="28"/>
          <w:szCs w:val="28"/>
        </w:rPr>
        <w:t>недостижение</w:t>
      </w:r>
      <w:proofErr w:type="spellEnd"/>
      <w:r w:rsidRPr="0029636D">
        <w:rPr>
          <w:color w:val="FF0000"/>
          <w:sz w:val="28"/>
          <w:szCs w:val="28"/>
        </w:rPr>
        <w:t xml:space="preserve"> показателей для оценки эффективности деятельности органов местного самоуправления</w:t>
      </w:r>
      <w:r>
        <w:rPr>
          <w:color w:val="FF0000"/>
          <w:sz w:val="28"/>
          <w:szCs w:val="28"/>
        </w:rPr>
        <w:t>.»</w:t>
      </w:r>
    </w:p>
    <w:p w:rsidR="001F4D4D" w:rsidRPr="004C76F8" w:rsidRDefault="008C0D9C" w:rsidP="00890F6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1F4D4D"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порядке, установленном Федеральным законом от 21 июля 2005 года № 97-ФЗ «О государственной регистрации уставов муниципальных образований», предоставить муниципальный правовой акт о внесении изменений и дополнений в Устав Белореченского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1F4D4D" w:rsidRPr="004C76F8" w:rsidRDefault="001F4D4D" w:rsidP="000759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>3. Главе Белореченского муниципального образования опубликовать муниципальный правовой акт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Белореченского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1F4D4D" w:rsidRPr="004C76F8" w:rsidRDefault="001F4D4D" w:rsidP="000759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Настоящее решение вступает в силу после государственной регистрации и опубликования </w:t>
      </w:r>
      <w:r w:rsidR="00890F61"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газете «Белореченский вестник».</w:t>
      </w:r>
    </w:p>
    <w:p w:rsidR="002F13F2" w:rsidRPr="004C76F8" w:rsidRDefault="001F4D4D" w:rsidP="002F13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Думы</w:t>
      </w:r>
      <w:r w:rsidR="002F13F2" w:rsidRPr="004C76F8">
        <w:rPr>
          <w:rFonts w:ascii="Times New Roman" w:hAnsi="Times New Roman" w:cs="Times New Roman"/>
          <w:sz w:val="28"/>
          <w:szCs w:val="28"/>
        </w:rPr>
        <w:t xml:space="preserve"> </w:t>
      </w:r>
      <w:r w:rsidR="002F13F2"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Белореченского </w:t>
      </w:r>
    </w:p>
    <w:p w:rsidR="002F13F2" w:rsidRPr="004C76F8" w:rsidRDefault="002F13F2" w:rsidP="002F13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Усольского </w:t>
      </w:r>
    </w:p>
    <w:p w:rsidR="00890F61" w:rsidRPr="004C76F8" w:rsidRDefault="002F13F2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890F61"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Иркутской области</w:t>
      </w:r>
    </w:p>
    <w:p w:rsidR="001F4D4D" w:rsidRPr="00075949" w:rsidRDefault="001F4D4D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Е.В.Кривых</w:t>
      </w: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F4D4D" w:rsidRPr="00075949" w:rsidRDefault="001F4D4D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Белореченского </w:t>
      </w:r>
    </w:p>
    <w:p w:rsidR="00890F61" w:rsidRDefault="00890F61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1F4D4D" w:rsidRPr="00075949" w:rsidRDefault="001F4D4D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А.Н.Моисеев </w:t>
      </w:r>
    </w:p>
    <w:sectPr w:rsidR="001F4D4D" w:rsidRPr="00075949" w:rsidSect="0007594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22D0D"/>
    <w:multiLevelType w:val="hybridMultilevel"/>
    <w:tmpl w:val="FFFFFFFF"/>
    <w:lvl w:ilvl="0" w:tplc="305CA618">
      <w:start w:val="1"/>
      <w:numFmt w:val="decimal"/>
      <w:lvlText w:val="%1."/>
      <w:lvlJc w:val="left"/>
      <w:pPr>
        <w:ind w:left="302" w:hanging="51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6084A50">
      <w:numFmt w:val="bullet"/>
      <w:lvlText w:val="•"/>
      <w:lvlJc w:val="left"/>
      <w:pPr>
        <w:ind w:left="1266" w:hanging="516"/>
      </w:pPr>
      <w:rPr>
        <w:rFonts w:hint="default"/>
      </w:rPr>
    </w:lvl>
    <w:lvl w:ilvl="2" w:tplc="438E315C">
      <w:numFmt w:val="bullet"/>
      <w:lvlText w:val="•"/>
      <w:lvlJc w:val="left"/>
      <w:pPr>
        <w:ind w:left="2233" w:hanging="516"/>
      </w:pPr>
      <w:rPr>
        <w:rFonts w:hint="default"/>
      </w:rPr>
    </w:lvl>
    <w:lvl w:ilvl="3" w:tplc="EE802E60">
      <w:numFmt w:val="bullet"/>
      <w:lvlText w:val="•"/>
      <w:lvlJc w:val="left"/>
      <w:pPr>
        <w:ind w:left="3199" w:hanging="516"/>
      </w:pPr>
      <w:rPr>
        <w:rFonts w:hint="default"/>
      </w:rPr>
    </w:lvl>
    <w:lvl w:ilvl="4" w:tplc="9BAA3B7A">
      <w:numFmt w:val="bullet"/>
      <w:lvlText w:val="•"/>
      <w:lvlJc w:val="left"/>
      <w:pPr>
        <w:ind w:left="4166" w:hanging="516"/>
      </w:pPr>
      <w:rPr>
        <w:rFonts w:hint="default"/>
      </w:rPr>
    </w:lvl>
    <w:lvl w:ilvl="5" w:tplc="440CDFFE">
      <w:numFmt w:val="bullet"/>
      <w:lvlText w:val="•"/>
      <w:lvlJc w:val="left"/>
      <w:pPr>
        <w:ind w:left="5133" w:hanging="516"/>
      </w:pPr>
      <w:rPr>
        <w:rFonts w:hint="default"/>
      </w:rPr>
    </w:lvl>
    <w:lvl w:ilvl="6" w:tplc="D6B6BA1E">
      <w:numFmt w:val="bullet"/>
      <w:lvlText w:val="•"/>
      <w:lvlJc w:val="left"/>
      <w:pPr>
        <w:ind w:left="6099" w:hanging="516"/>
      </w:pPr>
      <w:rPr>
        <w:rFonts w:hint="default"/>
      </w:rPr>
    </w:lvl>
    <w:lvl w:ilvl="7" w:tplc="BA6E908E">
      <w:numFmt w:val="bullet"/>
      <w:lvlText w:val="•"/>
      <w:lvlJc w:val="left"/>
      <w:pPr>
        <w:ind w:left="7066" w:hanging="516"/>
      </w:pPr>
      <w:rPr>
        <w:rFonts w:hint="default"/>
      </w:rPr>
    </w:lvl>
    <w:lvl w:ilvl="8" w:tplc="1F1AA65E">
      <w:numFmt w:val="bullet"/>
      <w:lvlText w:val="•"/>
      <w:lvlJc w:val="left"/>
      <w:pPr>
        <w:ind w:left="8033" w:hanging="516"/>
      </w:pPr>
      <w:rPr>
        <w:rFonts w:hint="default"/>
      </w:rPr>
    </w:lvl>
  </w:abstractNum>
  <w:abstractNum w:abstractNumId="1">
    <w:nsid w:val="20FB624D"/>
    <w:multiLevelType w:val="hybridMultilevel"/>
    <w:tmpl w:val="FFFFFFFF"/>
    <w:lvl w:ilvl="0" w:tplc="C97C1EDA">
      <w:start w:val="1"/>
      <w:numFmt w:val="decimal"/>
      <w:lvlText w:val="%1)"/>
      <w:lvlJc w:val="left"/>
      <w:pPr>
        <w:ind w:left="302" w:hanging="36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AFA3E4C">
      <w:numFmt w:val="bullet"/>
      <w:lvlText w:val="•"/>
      <w:lvlJc w:val="left"/>
      <w:pPr>
        <w:ind w:left="1266" w:hanging="365"/>
      </w:pPr>
      <w:rPr>
        <w:rFonts w:hint="default"/>
      </w:rPr>
    </w:lvl>
    <w:lvl w:ilvl="2" w:tplc="7108DC42">
      <w:numFmt w:val="bullet"/>
      <w:lvlText w:val="•"/>
      <w:lvlJc w:val="left"/>
      <w:pPr>
        <w:ind w:left="2233" w:hanging="365"/>
      </w:pPr>
      <w:rPr>
        <w:rFonts w:hint="default"/>
      </w:rPr>
    </w:lvl>
    <w:lvl w:ilvl="3" w:tplc="73947394">
      <w:numFmt w:val="bullet"/>
      <w:lvlText w:val="•"/>
      <w:lvlJc w:val="left"/>
      <w:pPr>
        <w:ind w:left="3199" w:hanging="365"/>
      </w:pPr>
      <w:rPr>
        <w:rFonts w:hint="default"/>
      </w:rPr>
    </w:lvl>
    <w:lvl w:ilvl="4" w:tplc="852A1E8C">
      <w:numFmt w:val="bullet"/>
      <w:lvlText w:val="•"/>
      <w:lvlJc w:val="left"/>
      <w:pPr>
        <w:ind w:left="4166" w:hanging="365"/>
      </w:pPr>
      <w:rPr>
        <w:rFonts w:hint="default"/>
      </w:rPr>
    </w:lvl>
    <w:lvl w:ilvl="5" w:tplc="4E347A92">
      <w:numFmt w:val="bullet"/>
      <w:lvlText w:val="•"/>
      <w:lvlJc w:val="left"/>
      <w:pPr>
        <w:ind w:left="5133" w:hanging="365"/>
      </w:pPr>
      <w:rPr>
        <w:rFonts w:hint="default"/>
      </w:rPr>
    </w:lvl>
    <w:lvl w:ilvl="6" w:tplc="B010057C">
      <w:numFmt w:val="bullet"/>
      <w:lvlText w:val="•"/>
      <w:lvlJc w:val="left"/>
      <w:pPr>
        <w:ind w:left="6099" w:hanging="365"/>
      </w:pPr>
      <w:rPr>
        <w:rFonts w:hint="default"/>
      </w:rPr>
    </w:lvl>
    <w:lvl w:ilvl="7" w:tplc="CF5A6BE2">
      <w:numFmt w:val="bullet"/>
      <w:lvlText w:val="•"/>
      <w:lvlJc w:val="left"/>
      <w:pPr>
        <w:ind w:left="7066" w:hanging="365"/>
      </w:pPr>
      <w:rPr>
        <w:rFonts w:hint="default"/>
      </w:rPr>
    </w:lvl>
    <w:lvl w:ilvl="8" w:tplc="1D42DC88">
      <w:numFmt w:val="bullet"/>
      <w:lvlText w:val="•"/>
      <w:lvlJc w:val="left"/>
      <w:pPr>
        <w:ind w:left="8033" w:hanging="365"/>
      </w:pPr>
      <w:rPr>
        <w:rFonts w:hint="default"/>
      </w:rPr>
    </w:lvl>
  </w:abstractNum>
  <w:abstractNum w:abstractNumId="2">
    <w:nsid w:val="76764C8D"/>
    <w:multiLevelType w:val="hybridMultilevel"/>
    <w:tmpl w:val="FFFFFFFF"/>
    <w:lvl w:ilvl="0" w:tplc="1CC07804">
      <w:start w:val="1"/>
      <w:numFmt w:val="decimal"/>
      <w:lvlText w:val="%1."/>
      <w:lvlJc w:val="left"/>
      <w:pPr>
        <w:ind w:left="30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FC8533C">
      <w:numFmt w:val="bullet"/>
      <w:lvlText w:val="•"/>
      <w:lvlJc w:val="left"/>
      <w:pPr>
        <w:ind w:left="1266" w:hanging="473"/>
      </w:pPr>
      <w:rPr>
        <w:rFonts w:hint="default"/>
      </w:rPr>
    </w:lvl>
    <w:lvl w:ilvl="2" w:tplc="9C18F12C">
      <w:numFmt w:val="bullet"/>
      <w:lvlText w:val="•"/>
      <w:lvlJc w:val="left"/>
      <w:pPr>
        <w:ind w:left="2233" w:hanging="473"/>
      </w:pPr>
      <w:rPr>
        <w:rFonts w:hint="default"/>
      </w:rPr>
    </w:lvl>
    <w:lvl w:ilvl="3" w:tplc="E2D47B3C">
      <w:numFmt w:val="bullet"/>
      <w:lvlText w:val="•"/>
      <w:lvlJc w:val="left"/>
      <w:pPr>
        <w:ind w:left="3199" w:hanging="473"/>
      </w:pPr>
      <w:rPr>
        <w:rFonts w:hint="default"/>
      </w:rPr>
    </w:lvl>
    <w:lvl w:ilvl="4" w:tplc="3AEA8AD8">
      <w:numFmt w:val="bullet"/>
      <w:lvlText w:val="•"/>
      <w:lvlJc w:val="left"/>
      <w:pPr>
        <w:ind w:left="4166" w:hanging="473"/>
      </w:pPr>
      <w:rPr>
        <w:rFonts w:hint="default"/>
      </w:rPr>
    </w:lvl>
    <w:lvl w:ilvl="5" w:tplc="245433AA">
      <w:numFmt w:val="bullet"/>
      <w:lvlText w:val="•"/>
      <w:lvlJc w:val="left"/>
      <w:pPr>
        <w:ind w:left="5133" w:hanging="473"/>
      </w:pPr>
      <w:rPr>
        <w:rFonts w:hint="default"/>
      </w:rPr>
    </w:lvl>
    <w:lvl w:ilvl="6" w:tplc="82881ACC">
      <w:numFmt w:val="bullet"/>
      <w:lvlText w:val="•"/>
      <w:lvlJc w:val="left"/>
      <w:pPr>
        <w:ind w:left="6099" w:hanging="473"/>
      </w:pPr>
      <w:rPr>
        <w:rFonts w:hint="default"/>
      </w:rPr>
    </w:lvl>
    <w:lvl w:ilvl="7" w:tplc="5E8825BE">
      <w:numFmt w:val="bullet"/>
      <w:lvlText w:val="•"/>
      <w:lvlJc w:val="left"/>
      <w:pPr>
        <w:ind w:left="7066" w:hanging="473"/>
      </w:pPr>
      <w:rPr>
        <w:rFonts w:hint="default"/>
      </w:rPr>
    </w:lvl>
    <w:lvl w:ilvl="8" w:tplc="3C3063A4">
      <w:numFmt w:val="bullet"/>
      <w:lvlText w:val="•"/>
      <w:lvlJc w:val="left"/>
      <w:pPr>
        <w:ind w:left="8033" w:hanging="473"/>
      </w:pPr>
      <w:rPr>
        <w:rFonts w:hint="default"/>
      </w:rPr>
    </w:lvl>
  </w:abstractNum>
  <w:abstractNum w:abstractNumId="3">
    <w:nsid w:val="7D1C6A56"/>
    <w:multiLevelType w:val="hybridMultilevel"/>
    <w:tmpl w:val="FFFFFFFF"/>
    <w:lvl w:ilvl="0" w:tplc="6AC6B8B4">
      <w:start w:val="1"/>
      <w:numFmt w:val="decimal"/>
      <w:lvlText w:val="%1)"/>
      <w:lvlJc w:val="left"/>
      <w:pPr>
        <w:ind w:left="302" w:hanging="53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2A63D38">
      <w:numFmt w:val="bullet"/>
      <w:lvlText w:val="•"/>
      <w:lvlJc w:val="left"/>
      <w:pPr>
        <w:ind w:left="1266" w:hanging="535"/>
      </w:pPr>
      <w:rPr>
        <w:rFonts w:hint="default"/>
      </w:rPr>
    </w:lvl>
    <w:lvl w:ilvl="2" w:tplc="1F80FB6A">
      <w:numFmt w:val="bullet"/>
      <w:lvlText w:val="•"/>
      <w:lvlJc w:val="left"/>
      <w:pPr>
        <w:ind w:left="2233" w:hanging="535"/>
      </w:pPr>
      <w:rPr>
        <w:rFonts w:hint="default"/>
      </w:rPr>
    </w:lvl>
    <w:lvl w:ilvl="3" w:tplc="D3946020">
      <w:numFmt w:val="bullet"/>
      <w:lvlText w:val="•"/>
      <w:lvlJc w:val="left"/>
      <w:pPr>
        <w:ind w:left="3199" w:hanging="535"/>
      </w:pPr>
      <w:rPr>
        <w:rFonts w:hint="default"/>
      </w:rPr>
    </w:lvl>
    <w:lvl w:ilvl="4" w:tplc="2F729E00">
      <w:numFmt w:val="bullet"/>
      <w:lvlText w:val="•"/>
      <w:lvlJc w:val="left"/>
      <w:pPr>
        <w:ind w:left="4166" w:hanging="535"/>
      </w:pPr>
      <w:rPr>
        <w:rFonts w:hint="default"/>
      </w:rPr>
    </w:lvl>
    <w:lvl w:ilvl="5" w:tplc="044E73D0">
      <w:numFmt w:val="bullet"/>
      <w:lvlText w:val="•"/>
      <w:lvlJc w:val="left"/>
      <w:pPr>
        <w:ind w:left="5133" w:hanging="535"/>
      </w:pPr>
      <w:rPr>
        <w:rFonts w:hint="default"/>
      </w:rPr>
    </w:lvl>
    <w:lvl w:ilvl="6" w:tplc="6936DC6E">
      <w:numFmt w:val="bullet"/>
      <w:lvlText w:val="•"/>
      <w:lvlJc w:val="left"/>
      <w:pPr>
        <w:ind w:left="6099" w:hanging="535"/>
      </w:pPr>
      <w:rPr>
        <w:rFonts w:hint="default"/>
      </w:rPr>
    </w:lvl>
    <w:lvl w:ilvl="7" w:tplc="ECCCD2C4">
      <w:numFmt w:val="bullet"/>
      <w:lvlText w:val="•"/>
      <w:lvlJc w:val="left"/>
      <w:pPr>
        <w:ind w:left="7066" w:hanging="535"/>
      </w:pPr>
      <w:rPr>
        <w:rFonts w:hint="default"/>
      </w:rPr>
    </w:lvl>
    <w:lvl w:ilvl="8" w:tplc="2D30D20A">
      <w:numFmt w:val="bullet"/>
      <w:lvlText w:val="•"/>
      <w:lvlJc w:val="left"/>
      <w:pPr>
        <w:ind w:left="8033" w:hanging="535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4EA"/>
    <w:rsid w:val="000409D4"/>
    <w:rsid w:val="00075949"/>
    <w:rsid w:val="00103F14"/>
    <w:rsid w:val="00152442"/>
    <w:rsid w:val="00176A42"/>
    <w:rsid w:val="001F4D4D"/>
    <w:rsid w:val="002440EF"/>
    <w:rsid w:val="0028386C"/>
    <w:rsid w:val="0029636D"/>
    <w:rsid w:val="002A7CE0"/>
    <w:rsid w:val="002D5ACF"/>
    <w:rsid w:val="002E6D2B"/>
    <w:rsid w:val="002F13F2"/>
    <w:rsid w:val="00332603"/>
    <w:rsid w:val="0034291E"/>
    <w:rsid w:val="004B22B0"/>
    <w:rsid w:val="004B69FA"/>
    <w:rsid w:val="004C76F8"/>
    <w:rsid w:val="0050123C"/>
    <w:rsid w:val="005162CB"/>
    <w:rsid w:val="00540700"/>
    <w:rsid w:val="00584995"/>
    <w:rsid w:val="006478AF"/>
    <w:rsid w:val="006541E4"/>
    <w:rsid w:val="0069565D"/>
    <w:rsid w:val="007524EA"/>
    <w:rsid w:val="00784270"/>
    <w:rsid w:val="007852BC"/>
    <w:rsid w:val="007F7FEB"/>
    <w:rsid w:val="008041BF"/>
    <w:rsid w:val="0082308B"/>
    <w:rsid w:val="00833C32"/>
    <w:rsid w:val="00890F61"/>
    <w:rsid w:val="008C0D9C"/>
    <w:rsid w:val="008C68F8"/>
    <w:rsid w:val="008E3F98"/>
    <w:rsid w:val="00AB7961"/>
    <w:rsid w:val="00B22EDA"/>
    <w:rsid w:val="00B85B1C"/>
    <w:rsid w:val="00BE3DBD"/>
    <w:rsid w:val="00C345E4"/>
    <w:rsid w:val="00D63B04"/>
    <w:rsid w:val="00D65C34"/>
    <w:rsid w:val="00DD1DE0"/>
    <w:rsid w:val="00DD543C"/>
    <w:rsid w:val="00E2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6FAECC-F984-4D0F-94FE-1629E8338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3B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1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F13F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99"/>
    <w:qFormat/>
    <w:rsid w:val="00584995"/>
    <w:pPr>
      <w:widowControl w:val="0"/>
      <w:autoSpaceDE w:val="0"/>
      <w:autoSpaceDN w:val="0"/>
      <w:spacing w:after="0" w:line="240" w:lineRule="auto"/>
      <w:ind w:left="302" w:right="306" w:firstLine="708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listparagraph">
    <w:name w:val="listparagraph"/>
    <w:basedOn w:val="a"/>
    <w:rsid w:val="00890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">
    <w:name w:val="bodytext"/>
    <w:basedOn w:val="a"/>
    <w:rsid w:val="00890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890F61"/>
  </w:style>
  <w:style w:type="character" w:customStyle="1" w:styleId="2">
    <w:name w:val="Основной текст (2)_"/>
    <w:basedOn w:val="a0"/>
    <w:link w:val="20"/>
    <w:rsid w:val="00890F61"/>
    <w:rPr>
      <w:rFonts w:ascii="Arial" w:eastAsia="Arial" w:hAnsi="Arial" w:cs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90F61"/>
    <w:pPr>
      <w:widowControl w:val="0"/>
      <w:shd w:val="clear" w:color="auto" w:fill="FFFFFF"/>
      <w:spacing w:before="180" w:after="300" w:line="274" w:lineRule="exact"/>
      <w:jc w:val="both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5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1070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Надежда Геннадьевна Лемешевская</cp:lastModifiedBy>
  <cp:revision>4</cp:revision>
  <cp:lastPrinted>2023-11-30T01:07:00Z</cp:lastPrinted>
  <dcterms:created xsi:type="dcterms:W3CDTF">2025-01-15T08:08:00Z</dcterms:created>
  <dcterms:modified xsi:type="dcterms:W3CDTF">2025-01-16T00:18:00Z</dcterms:modified>
</cp:coreProperties>
</file>