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>Белореченское муниципальное образование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>ГОДОВОЙ ОТЧЕТ</w:t>
      </w:r>
    </w:p>
    <w:p w:rsidR="003B3C71" w:rsidRPr="003B3C71" w:rsidRDefault="003B3C71" w:rsidP="006B5B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>о ходе реализации в 202</w:t>
      </w:r>
      <w:r w:rsidR="006211E8">
        <w:rPr>
          <w:rFonts w:ascii="Times New Roman" w:hAnsi="Times New Roman"/>
          <w:b/>
          <w:sz w:val="28"/>
          <w:szCs w:val="28"/>
        </w:rPr>
        <w:t>4</w:t>
      </w:r>
      <w:r w:rsidRPr="003B3C71">
        <w:rPr>
          <w:rFonts w:ascii="Times New Roman" w:hAnsi="Times New Roman"/>
          <w:b/>
          <w:sz w:val="28"/>
          <w:szCs w:val="28"/>
        </w:rPr>
        <w:t xml:space="preserve"> году муниципальной программы «</w:t>
      </w:r>
      <w:r w:rsidR="006B5B69" w:rsidRPr="006B5B69">
        <w:rPr>
          <w:rFonts w:ascii="Times New Roman" w:eastAsia="Calibri" w:hAnsi="Times New Roman"/>
          <w:b/>
          <w:sz w:val="28"/>
          <w:szCs w:val="28"/>
        </w:rPr>
        <w:t>Обеспечение пожарной безопасности на территории Белореченского муниципального образования на 2023-2027 годы</w:t>
      </w:r>
      <w:r w:rsidRPr="003B3C71">
        <w:rPr>
          <w:rFonts w:ascii="Times New Roman" w:hAnsi="Times New Roman"/>
          <w:b/>
          <w:sz w:val="28"/>
          <w:szCs w:val="28"/>
        </w:rPr>
        <w:t xml:space="preserve">», утвержденной постановлением администрации городского поселения Белореченского муниципального образования от </w:t>
      </w:r>
      <w:r w:rsidR="006B5B69">
        <w:rPr>
          <w:rFonts w:ascii="Times New Roman" w:hAnsi="Times New Roman"/>
          <w:b/>
          <w:sz w:val="28"/>
          <w:szCs w:val="28"/>
        </w:rPr>
        <w:t>20 сентября</w:t>
      </w:r>
      <w:r w:rsidRPr="003B3C71">
        <w:rPr>
          <w:rFonts w:ascii="Times New Roman" w:hAnsi="Times New Roman"/>
          <w:b/>
          <w:sz w:val="28"/>
          <w:szCs w:val="28"/>
        </w:rPr>
        <w:t xml:space="preserve"> 202</w:t>
      </w:r>
      <w:r w:rsidR="006B5B69">
        <w:rPr>
          <w:rFonts w:ascii="Times New Roman" w:hAnsi="Times New Roman"/>
          <w:b/>
          <w:sz w:val="28"/>
          <w:szCs w:val="28"/>
        </w:rPr>
        <w:t>2</w:t>
      </w:r>
      <w:r w:rsidRPr="003B3C71">
        <w:rPr>
          <w:rFonts w:ascii="Times New Roman" w:hAnsi="Times New Roman"/>
          <w:b/>
          <w:sz w:val="28"/>
          <w:szCs w:val="28"/>
        </w:rPr>
        <w:t xml:space="preserve"> года № </w:t>
      </w:r>
      <w:r w:rsidR="006B5B69">
        <w:rPr>
          <w:rFonts w:ascii="Times New Roman" w:hAnsi="Times New Roman"/>
          <w:b/>
          <w:sz w:val="28"/>
          <w:szCs w:val="28"/>
        </w:rPr>
        <w:t>1060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 xml:space="preserve">Ответственный исполнитель: </w:t>
      </w:r>
    </w:p>
    <w:p w:rsidR="003B3C71" w:rsidRPr="003B3C71" w:rsidRDefault="00C07E0A" w:rsidP="003B3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Белореченского городского поселения Усольского муниципального района Иркутской области</w:t>
      </w:r>
    </w:p>
    <w:p w:rsidR="003B3C71" w:rsidRPr="003B3C71" w:rsidRDefault="003B3C71" w:rsidP="003B3C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  <w:lang w:eastAsia="ru-RU"/>
        </w:rPr>
      </w:pPr>
      <w:r w:rsidRPr="003B3C71">
        <w:rPr>
          <w:rFonts w:ascii="Times New Roman" w:hAnsi="Times New Roman"/>
          <w:i/>
          <w:sz w:val="28"/>
          <w:szCs w:val="28"/>
          <w:lang w:eastAsia="ru-RU"/>
        </w:rPr>
        <w:t>Телефон</w:t>
      </w:r>
      <w:r w:rsidR="00C07E0A">
        <w:rPr>
          <w:rFonts w:ascii="Times New Roman" w:hAnsi="Times New Roman"/>
          <w:i/>
          <w:sz w:val="28"/>
          <w:szCs w:val="28"/>
          <w:lang w:eastAsia="ru-RU"/>
        </w:rPr>
        <w:t>: 8(39543)25-301</w:t>
      </w:r>
    </w:p>
    <w:p w:rsidR="003B3C71" w:rsidRPr="003B3C71" w:rsidRDefault="003B3C71" w:rsidP="003B3C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  <w:lang w:eastAsia="ru-RU"/>
        </w:rPr>
      </w:pPr>
      <w:r w:rsidRPr="003B3C71">
        <w:rPr>
          <w:rFonts w:ascii="Times New Roman" w:hAnsi="Times New Roman"/>
          <w:i/>
          <w:sz w:val="28"/>
          <w:szCs w:val="28"/>
          <w:lang w:eastAsia="ru-RU"/>
        </w:rPr>
        <w:t xml:space="preserve">Эл. адрес: </w:t>
      </w:r>
      <w:r w:rsidR="00C07E0A">
        <w:rPr>
          <w:rFonts w:ascii="Times New Roman" w:hAnsi="Times New Roman"/>
          <w:i/>
          <w:sz w:val="28"/>
          <w:szCs w:val="28"/>
          <w:lang w:val="en-US" w:eastAsia="ru-RU"/>
        </w:rPr>
        <w:t>belorechenskoe</w:t>
      </w:r>
      <w:r w:rsidRPr="003B3C71">
        <w:rPr>
          <w:rFonts w:ascii="Times New Roman" w:hAnsi="Times New Roman"/>
          <w:i/>
          <w:sz w:val="28"/>
          <w:szCs w:val="28"/>
          <w:lang w:eastAsia="ru-RU"/>
        </w:rPr>
        <w:t>@</w:t>
      </w:r>
      <w:r w:rsidRPr="003B3C71">
        <w:rPr>
          <w:rFonts w:ascii="Times New Roman" w:hAnsi="Times New Roman"/>
          <w:i/>
          <w:sz w:val="28"/>
          <w:szCs w:val="28"/>
          <w:lang w:val="en-US" w:eastAsia="ru-RU"/>
        </w:rPr>
        <w:t>mail</w:t>
      </w:r>
      <w:r w:rsidRPr="003B3C71">
        <w:rPr>
          <w:rFonts w:ascii="Times New Roman" w:hAnsi="Times New Roman"/>
          <w:i/>
          <w:sz w:val="28"/>
          <w:szCs w:val="28"/>
          <w:lang w:eastAsia="ru-RU"/>
        </w:rPr>
        <w:t>.</w:t>
      </w:r>
      <w:r w:rsidRPr="003B3C71">
        <w:rPr>
          <w:rFonts w:ascii="Times New Roman" w:hAnsi="Times New Roman"/>
          <w:i/>
          <w:sz w:val="28"/>
          <w:szCs w:val="28"/>
          <w:lang w:val="en-US" w:eastAsia="ru-RU"/>
        </w:rPr>
        <w:t>ru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 xml:space="preserve">Отчетная дата: </w:t>
      </w:r>
      <w:r w:rsidR="007A1D2C" w:rsidRPr="007A1D2C">
        <w:rPr>
          <w:rFonts w:ascii="Times New Roman" w:hAnsi="Times New Roman"/>
          <w:sz w:val="28"/>
          <w:szCs w:val="28"/>
        </w:rPr>
        <w:t>31.12.2024</w:t>
      </w:r>
      <w:r w:rsidRPr="003B3C71">
        <w:rPr>
          <w:rFonts w:ascii="Times New Roman" w:hAnsi="Times New Roman"/>
          <w:sz w:val="28"/>
          <w:szCs w:val="28"/>
        </w:rPr>
        <w:t xml:space="preserve"> г.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07E0A" w:rsidRPr="003B3C71" w:rsidRDefault="00C07E0A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28E8" w:rsidRDefault="007628E8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D1DC8" w:rsidRDefault="00ED1DC8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28E8" w:rsidRDefault="007628E8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A1D2C" w:rsidRPr="003B3C71" w:rsidRDefault="007A1D2C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>р.п. Белореченский 202</w:t>
      </w:r>
      <w:r w:rsidR="006211E8">
        <w:rPr>
          <w:rFonts w:ascii="Times New Roman" w:hAnsi="Times New Roman"/>
          <w:b/>
          <w:sz w:val="28"/>
          <w:szCs w:val="28"/>
        </w:rPr>
        <w:t>5</w:t>
      </w:r>
      <w:r w:rsidRPr="003B3C71">
        <w:rPr>
          <w:rFonts w:ascii="Times New Roman" w:hAnsi="Times New Roman"/>
          <w:b/>
          <w:sz w:val="28"/>
          <w:szCs w:val="28"/>
        </w:rPr>
        <w:t xml:space="preserve"> г.</w:t>
      </w:r>
    </w:p>
    <w:p w:rsidR="00C07E0A" w:rsidRPr="00704FCD" w:rsidRDefault="00C07E0A" w:rsidP="00C07E0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04FCD">
        <w:rPr>
          <w:rFonts w:ascii="Times New Roman" w:hAnsi="Times New Roman"/>
          <w:color w:val="000000"/>
          <w:sz w:val="26"/>
          <w:szCs w:val="26"/>
        </w:rPr>
        <w:lastRenderedPageBreak/>
        <w:t>Муниципальная программа администрации Белореченского городского поселения Усольского муниципального района Иркутской области (далее – администрация) «Обеспечение пожарной безопасности на территории Белореченского муниципального образования на 2023-2027 годы» разработана в 2022 году в соответствии с Порядком разработки, формирования, реализации и оценки эффективности муниципальных программ Белореченского городского поселения Усольского муниципального района Иркутской области, утвержденным постановлением администрации от 13.10.2020 года № 512 (в редакции от 02 октября 2023 года № 658) со сроком реализации с 2023 года по 2027 год (далее - Программа) и утверждена постановлением администрации от 20 сентября 2022 года № 1060.</w:t>
      </w:r>
    </w:p>
    <w:p w:rsidR="00C07E0A" w:rsidRPr="00704FCD" w:rsidRDefault="00C07E0A" w:rsidP="00C07E0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04FCD">
        <w:rPr>
          <w:rFonts w:ascii="Times New Roman" w:hAnsi="Times New Roman"/>
          <w:color w:val="000000"/>
          <w:sz w:val="26"/>
          <w:szCs w:val="26"/>
        </w:rPr>
        <w:t xml:space="preserve">В течение 2024 года в Программу были внесены изменения: </w:t>
      </w:r>
    </w:p>
    <w:p w:rsidR="00C07E0A" w:rsidRPr="00704FCD" w:rsidRDefault="00C07E0A" w:rsidP="00C07E0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04FCD">
        <w:rPr>
          <w:rFonts w:ascii="Times New Roman" w:hAnsi="Times New Roman"/>
          <w:color w:val="000000"/>
          <w:sz w:val="26"/>
          <w:szCs w:val="26"/>
        </w:rPr>
        <w:t>постановлением администрации Белореченского гп от 30.08.2024 № 648;</w:t>
      </w:r>
    </w:p>
    <w:p w:rsidR="00C07E0A" w:rsidRPr="00704FCD" w:rsidRDefault="00C07E0A" w:rsidP="00C07E0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04FCD">
        <w:rPr>
          <w:rFonts w:ascii="Times New Roman" w:hAnsi="Times New Roman"/>
          <w:color w:val="000000"/>
          <w:sz w:val="26"/>
          <w:szCs w:val="26"/>
        </w:rPr>
        <w:t>постановлением администрации Белор</w:t>
      </w:r>
      <w:r w:rsidR="00704FCD" w:rsidRPr="00704FCD">
        <w:rPr>
          <w:rFonts w:ascii="Times New Roman" w:hAnsi="Times New Roman"/>
          <w:color w:val="000000"/>
          <w:sz w:val="26"/>
          <w:szCs w:val="26"/>
        </w:rPr>
        <w:t>еченского гп от 30.10.2024 № 859</w:t>
      </w:r>
      <w:r w:rsidRPr="00704FCD">
        <w:rPr>
          <w:rFonts w:ascii="Times New Roman" w:hAnsi="Times New Roman"/>
          <w:color w:val="000000"/>
          <w:sz w:val="26"/>
          <w:szCs w:val="26"/>
        </w:rPr>
        <w:t>;</w:t>
      </w:r>
    </w:p>
    <w:p w:rsidR="00C07E0A" w:rsidRPr="00704FCD" w:rsidRDefault="00C07E0A" w:rsidP="00C07E0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04FCD">
        <w:rPr>
          <w:rFonts w:ascii="Times New Roman" w:hAnsi="Times New Roman"/>
          <w:color w:val="000000"/>
          <w:sz w:val="26"/>
          <w:szCs w:val="26"/>
        </w:rPr>
        <w:t>постановлением администрации Белоре</w:t>
      </w:r>
      <w:r w:rsidR="00704FCD" w:rsidRPr="00704FCD">
        <w:rPr>
          <w:rFonts w:ascii="Times New Roman" w:hAnsi="Times New Roman"/>
          <w:color w:val="000000"/>
          <w:sz w:val="26"/>
          <w:szCs w:val="26"/>
        </w:rPr>
        <w:t>ченского гп от 28.11.2024 № 1002</w:t>
      </w:r>
      <w:r w:rsidRPr="00704FCD">
        <w:rPr>
          <w:rFonts w:ascii="Times New Roman" w:hAnsi="Times New Roman"/>
          <w:color w:val="000000"/>
          <w:sz w:val="26"/>
          <w:szCs w:val="26"/>
        </w:rPr>
        <w:t>;</w:t>
      </w:r>
    </w:p>
    <w:p w:rsidR="00C07E0A" w:rsidRPr="00704FCD" w:rsidRDefault="00C07E0A" w:rsidP="00704FC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04FCD">
        <w:rPr>
          <w:rFonts w:ascii="Times New Roman" w:hAnsi="Times New Roman"/>
          <w:color w:val="000000"/>
          <w:sz w:val="26"/>
          <w:szCs w:val="26"/>
        </w:rPr>
        <w:t>постановлением администрации Белореченского гп от 2</w:t>
      </w:r>
      <w:r w:rsidR="00704FCD" w:rsidRPr="00704FCD">
        <w:rPr>
          <w:rFonts w:ascii="Times New Roman" w:hAnsi="Times New Roman"/>
          <w:color w:val="000000"/>
          <w:sz w:val="26"/>
          <w:szCs w:val="26"/>
        </w:rPr>
        <w:t>6</w:t>
      </w:r>
      <w:r w:rsidRPr="00704FCD">
        <w:rPr>
          <w:rFonts w:ascii="Times New Roman" w:hAnsi="Times New Roman"/>
          <w:color w:val="000000"/>
          <w:sz w:val="26"/>
          <w:szCs w:val="26"/>
        </w:rPr>
        <w:t>.12.2024 № 119</w:t>
      </w:r>
      <w:r w:rsidR="00704FCD" w:rsidRPr="00704FCD">
        <w:rPr>
          <w:rFonts w:ascii="Times New Roman" w:hAnsi="Times New Roman"/>
          <w:color w:val="000000"/>
          <w:sz w:val="26"/>
          <w:szCs w:val="26"/>
        </w:rPr>
        <w:t>3.</w:t>
      </w:r>
    </w:p>
    <w:p w:rsidR="00C07E0A" w:rsidRPr="00704FCD" w:rsidRDefault="00C07E0A" w:rsidP="00C07E0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C07E0A" w:rsidRPr="00704FCD" w:rsidRDefault="00C07E0A" w:rsidP="00704FC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6"/>
          <w:szCs w:val="26"/>
          <w:u w:val="single"/>
        </w:rPr>
      </w:pPr>
      <w:r w:rsidRPr="00704FCD">
        <w:rPr>
          <w:rFonts w:ascii="Times New Roman" w:hAnsi="Times New Roman"/>
          <w:color w:val="000000"/>
          <w:sz w:val="26"/>
          <w:szCs w:val="26"/>
          <w:u w:val="single"/>
        </w:rPr>
        <w:t>Цель Программы</w:t>
      </w:r>
    </w:p>
    <w:p w:rsidR="00C07E0A" w:rsidRPr="00C07E0A" w:rsidRDefault="00C07E0A" w:rsidP="00C07E0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07E0A" w:rsidRPr="00704FCD" w:rsidRDefault="00704FCD" w:rsidP="00C07E0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04FCD">
        <w:rPr>
          <w:rFonts w:ascii="Times New Roman" w:hAnsi="Times New Roman"/>
          <w:color w:val="000000"/>
          <w:sz w:val="26"/>
          <w:szCs w:val="26"/>
        </w:rPr>
        <w:t>Обеспечение необходимых условий для реализации полномочий по обеспечению первичных мер пожарной безопасности, защиты жизни и здоровья граждан, материальных ценностей от пожаров в границах населенных пунктов Белореченского муниципального образования</w:t>
      </w:r>
    </w:p>
    <w:p w:rsidR="00704FCD" w:rsidRDefault="00704FCD" w:rsidP="00C07E0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07E0A" w:rsidRPr="00704FCD" w:rsidRDefault="00C07E0A" w:rsidP="00704FC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6"/>
          <w:szCs w:val="26"/>
          <w:u w:val="single"/>
        </w:rPr>
      </w:pPr>
      <w:r w:rsidRPr="00704FCD">
        <w:rPr>
          <w:rFonts w:ascii="Times New Roman" w:hAnsi="Times New Roman"/>
          <w:color w:val="000000"/>
          <w:sz w:val="26"/>
          <w:szCs w:val="26"/>
          <w:u w:val="single"/>
        </w:rPr>
        <w:t>Задачи Программы</w:t>
      </w:r>
    </w:p>
    <w:p w:rsidR="00C07E0A" w:rsidRPr="00704FCD" w:rsidRDefault="00C07E0A" w:rsidP="00C07E0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704FCD" w:rsidRPr="00704FCD" w:rsidRDefault="00704FCD" w:rsidP="00704FCD">
      <w:pPr>
        <w:pStyle w:val="aa"/>
        <w:numPr>
          <w:ilvl w:val="0"/>
          <w:numId w:val="2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04FCD">
        <w:rPr>
          <w:rFonts w:ascii="Times New Roman" w:hAnsi="Times New Roman"/>
          <w:color w:val="000000"/>
          <w:sz w:val="26"/>
          <w:szCs w:val="26"/>
        </w:rPr>
        <w:t>Разработка и реализация мероприятий, направленных на обеспечение безопасности жизнедеятельности населения Белореченского муниципального образования.</w:t>
      </w:r>
    </w:p>
    <w:p w:rsidR="00704FCD" w:rsidRPr="00704FCD" w:rsidRDefault="00704FCD" w:rsidP="00704FCD">
      <w:pPr>
        <w:pStyle w:val="aa"/>
        <w:numPr>
          <w:ilvl w:val="0"/>
          <w:numId w:val="2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04FCD">
        <w:rPr>
          <w:rFonts w:ascii="Times New Roman" w:hAnsi="Times New Roman"/>
          <w:color w:val="000000"/>
          <w:sz w:val="26"/>
          <w:szCs w:val="26"/>
        </w:rPr>
        <w:t>Обеспечение первичных мер пожарной безопасности в границах     населенных пунктов Белореченского муниципального образования.</w:t>
      </w:r>
    </w:p>
    <w:p w:rsidR="00704FCD" w:rsidRPr="00704FCD" w:rsidRDefault="00704FCD" w:rsidP="00704FCD">
      <w:pPr>
        <w:pStyle w:val="aa"/>
        <w:numPr>
          <w:ilvl w:val="0"/>
          <w:numId w:val="2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04FCD">
        <w:rPr>
          <w:rFonts w:ascii="Times New Roman" w:hAnsi="Times New Roman"/>
          <w:color w:val="000000"/>
          <w:sz w:val="26"/>
          <w:szCs w:val="26"/>
        </w:rPr>
        <w:t>Обеспечение территории источниками наружного противопожарного водоснабжения.</w:t>
      </w:r>
    </w:p>
    <w:p w:rsidR="00704FCD" w:rsidRPr="00704FCD" w:rsidRDefault="00704FCD" w:rsidP="00704FCD">
      <w:pPr>
        <w:pStyle w:val="aa"/>
        <w:numPr>
          <w:ilvl w:val="0"/>
          <w:numId w:val="2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04FCD">
        <w:rPr>
          <w:rFonts w:ascii="Times New Roman" w:hAnsi="Times New Roman"/>
          <w:color w:val="000000"/>
          <w:sz w:val="26"/>
          <w:szCs w:val="26"/>
        </w:rPr>
        <w:t>Обеспечение территории противопожарным оборудованием.</w:t>
      </w:r>
    </w:p>
    <w:p w:rsidR="00704FCD" w:rsidRPr="00704FCD" w:rsidRDefault="00704FCD" w:rsidP="00704FCD">
      <w:pPr>
        <w:pStyle w:val="aa"/>
        <w:numPr>
          <w:ilvl w:val="0"/>
          <w:numId w:val="2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04FCD">
        <w:rPr>
          <w:rFonts w:ascii="Times New Roman" w:hAnsi="Times New Roman"/>
          <w:color w:val="000000"/>
          <w:sz w:val="26"/>
          <w:szCs w:val="26"/>
        </w:rPr>
        <w:t>Создание материальных резервов для ликвидации чрезвычайных ситуаций.</w:t>
      </w:r>
    </w:p>
    <w:p w:rsidR="00C07E0A" w:rsidRPr="00704FCD" w:rsidRDefault="00704FCD" w:rsidP="00704FCD">
      <w:pPr>
        <w:pStyle w:val="aa"/>
        <w:numPr>
          <w:ilvl w:val="0"/>
          <w:numId w:val="2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04FCD">
        <w:rPr>
          <w:rFonts w:ascii="Times New Roman" w:hAnsi="Times New Roman"/>
          <w:color w:val="000000"/>
          <w:sz w:val="26"/>
          <w:szCs w:val="26"/>
        </w:rPr>
        <w:t>Совершенствование противопожарной пропаганды при использовании средств массовой информации, наглядной агитации, листовок, баннеров, личных бесед с гражданами, достижение в этом направлении стопроцентного охвата населения.</w:t>
      </w:r>
    </w:p>
    <w:p w:rsidR="00C07E0A" w:rsidRDefault="00C07E0A" w:rsidP="00A50AC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04FCD" w:rsidRPr="00213A35" w:rsidRDefault="00704FCD" w:rsidP="00704FCD">
      <w:pPr>
        <w:spacing w:after="0" w:line="240" w:lineRule="auto"/>
        <w:ind w:firstLine="680"/>
        <w:jc w:val="center"/>
        <w:rPr>
          <w:rFonts w:ascii="Times New Roman" w:eastAsia="Calibri" w:hAnsi="Times New Roman"/>
          <w:sz w:val="26"/>
          <w:szCs w:val="26"/>
          <w:u w:val="single"/>
        </w:rPr>
      </w:pPr>
      <w:r w:rsidRPr="00213A35">
        <w:rPr>
          <w:rFonts w:ascii="Times New Roman" w:eastAsia="Calibri" w:hAnsi="Times New Roman"/>
          <w:sz w:val="26"/>
          <w:szCs w:val="26"/>
          <w:u w:val="single"/>
        </w:rPr>
        <w:t>Целевые показатели Программы в 2024 году</w:t>
      </w:r>
    </w:p>
    <w:p w:rsidR="00704FCD" w:rsidRPr="00213A35" w:rsidRDefault="00704FCD" w:rsidP="00704FCD">
      <w:pPr>
        <w:spacing w:after="0" w:line="240" w:lineRule="auto"/>
        <w:ind w:firstLine="680"/>
        <w:jc w:val="center"/>
        <w:rPr>
          <w:rFonts w:ascii="Times New Roman" w:eastAsia="Calibri" w:hAnsi="Times New Roman"/>
          <w:sz w:val="26"/>
          <w:szCs w:val="26"/>
          <w:u w:val="single"/>
        </w:rPr>
      </w:pPr>
    </w:p>
    <w:p w:rsidR="00F72E07" w:rsidRDefault="00EB33B2" w:rsidP="001C187D">
      <w:pPr>
        <w:pStyle w:val="aa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714809">
        <w:rPr>
          <w:rFonts w:ascii="Times New Roman" w:eastAsia="Calibri" w:hAnsi="Times New Roman"/>
          <w:sz w:val="26"/>
          <w:szCs w:val="26"/>
        </w:rPr>
        <w:t xml:space="preserve">Километраж противопожарных разрывов, минерализованных полос 4 км. </w:t>
      </w:r>
      <w:r w:rsidR="00704FCD" w:rsidRPr="00714809">
        <w:rPr>
          <w:rFonts w:ascii="Times New Roman" w:eastAsia="Calibri" w:hAnsi="Times New Roman"/>
          <w:sz w:val="26"/>
          <w:szCs w:val="26"/>
        </w:rPr>
        <w:t>(базовый показатель 202</w:t>
      </w:r>
      <w:r w:rsidRPr="00714809">
        <w:rPr>
          <w:rFonts w:ascii="Times New Roman" w:eastAsia="Calibri" w:hAnsi="Times New Roman"/>
          <w:sz w:val="26"/>
          <w:szCs w:val="26"/>
        </w:rPr>
        <w:t>2</w:t>
      </w:r>
      <w:r w:rsidR="00704FCD" w:rsidRPr="00714809">
        <w:rPr>
          <w:rFonts w:ascii="Times New Roman" w:eastAsia="Calibri" w:hAnsi="Times New Roman"/>
          <w:sz w:val="26"/>
          <w:szCs w:val="26"/>
        </w:rPr>
        <w:t xml:space="preserve"> года – </w:t>
      </w:r>
      <w:r w:rsidRPr="00714809">
        <w:rPr>
          <w:rFonts w:ascii="Times New Roman" w:eastAsia="Calibri" w:hAnsi="Times New Roman"/>
          <w:sz w:val="26"/>
          <w:szCs w:val="26"/>
        </w:rPr>
        <w:t>3 км.</w:t>
      </w:r>
      <w:r w:rsidR="00704FCD" w:rsidRPr="00714809">
        <w:rPr>
          <w:rFonts w:ascii="Times New Roman" w:eastAsia="Calibri" w:hAnsi="Times New Roman"/>
          <w:sz w:val="26"/>
          <w:szCs w:val="26"/>
        </w:rPr>
        <w:t>). Показатель</w:t>
      </w:r>
      <w:r w:rsidRPr="00714809">
        <w:rPr>
          <w:rFonts w:ascii="Times New Roman" w:eastAsia="Calibri" w:hAnsi="Times New Roman"/>
          <w:sz w:val="26"/>
          <w:szCs w:val="26"/>
        </w:rPr>
        <w:t xml:space="preserve"> не </w:t>
      </w:r>
      <w:r w:rsidR="00704FCD" w:rsidRPr="00714809">
        <w:rPr>
          <w:rFonts w:ascii="Times New Roman" w:eastAsia="Calibri" w:hAnsi="Times New Roman"/>
          <w:sz w:val="26"/>
          <w:szCs w:val="26"/>
        </w:rPr>
        <w:t>достигнут</w:t>
      </w:r>
      <w:r w:rsidR="00F72E07">
        <w:rPr>
          <w:rFonts w:ascii="Times New Roman" w:eastAsia="Calibri" w:hAnsi="Times New Roman"/>
          <w:sz w:val="26"/>
          <w:szCs w:val="26"/>
        </w:rPr>
        <w:t xml:space="preserve">. </w:t>
      </w:r>
    </w:p>
    <w:p w:rsidR="001C187D" w:rsidRPr="00714809" w:rsidRDefault="00A72E1A" w:rsidP="001C187D">
      <w:pPr>
        <w:pStyle w:val="aa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714809">
        <w:rPr>
          <w:rFonts w:ascii="Times New Roman" w:eastAsia="Calibri" w:hAnsi="Times New Roman"/>
          <w:sz w:val="26"/>
          <w:szCs w:val="26"/>
        </w:rPr>
        <w:t xml:space="preserve">Очистка территорий от сухой травянистой растительности </w:t>
      </w:r>
      <w:r w:rsidR="001C187D" w:rsidRPr="00714809">
        <w:rPr>
          <w:rFonts w:ascii="Times New Roman" w:eastAsia="Calibri" w:hAnsi="Times New Roman"/>
          <w:sz w:val="26"/>
          <w:szCs w:val="26"/>
        </w:rPr>
        <w:t>площадью</w:t>
      </w:r>
      <w:r w:rsidRPr="00714809">
        <w:rPr>
          <w:rFonts w:ascii="Times New Roman" w:eastAsia="Calibri" w:hAnsi="Times New Roman"/>
          <w:sz w:val="26"/>
          <w:szCs w:val="26"/>
        </w:rPr>
        <w:t xml:space="preserve"> 11 </w:t>
      </w:r>
      <w:r w:rsidR="001C187D" w:rsidRPr="00714809">
        <w:rPr>
          <w:rFonts w:ascii="Times New Roman" w:eastAsia="Calibri" w:hAnsi="Times New Roman"/>
          <w:sz w:val="26"/>
          <w:szCs w:val="26"/>
        </w:rPr>
        <w:t>гектар (</w:t>
      </w:r>
      <w:r w:rsidR="00704FCD" w:rsidRPr="00714809">
        <w:rPr>
          <w:rFonts w:ascii="Times New Roman" w:eastAsia="Calibri" w:hAnsi="Times New Roman"/>
          <w:sz w:val="26"/>
          <w:szCs w:val="26"/>
        </w:rPr>
        <w:t>базовый показатель 202</w:t>
      </w:r>
      <w:r w:rsidRPr="00714809">
        <w:rPr>
          <w:rFonts w:ascii="Times New Roman" w:eastAsia="Calibri" w:hAnsi="Times New Roman"/>
          <w:sz w:val="26"/>
          <w:szCs w:val="26"/>
        </w:rPr>
        <w:t>2</w:t>
      </w:r>
      <w:r w:rsidR="00704FCD" w:rsidRPr="00714809">
        <w:rPr>
          <w:rFonts w:ascii="Times New Roman" w:eastAsia="Calibri" w:hAnsi="Times New Roman"/>
          <w:sz w:val="26"/>
          <w:szCs w:val="26"/>
        </w:rPr>
        <w:t xml:space="preserve"> года – </w:t>
      </w:r>
      <w:r w:rsidRPr="00714809">
        <w:rPr>
          <w:rFonts w:ascii="Times New Roman" w:eastAsia="Calibri" w:hAnsi="Times New Roman"/>
          <w:sz w:val="26"/>
          <w:szCs w:val="26"/>
        </w:rPr>
        <w:t>8 гектар)</w:t>
      </w:r>
      <w:r w:rsidR="00704FCD" w:rsidRPr="00714809">
        <w:rPr>
          <w:rFonts w:ascii="Times New Roman" w:eastAsia="Calibri" w:hAnsi="Times New Roman"/>
          <w:sz w:val="26"/>
          <w:szCs w:val="26"/>
        </w:rPr>
        <w:t>. Показатель достигнут.</w:t>
      </w:r>
    </w:p>
    <w:p w:rsidR="001C187D" w:rsidRDefault="001C187D" w:rsidP="001C187D">
      <w:pPr>
        <w:pStyle w:val="aa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1C187D">
        <w:rPr>
          <w:rFonts w:ascii="Times New Roman" w:eastAsia="Calibri" w:hAnsi="Times New Roman"/>
          <w:sz w:val="26"/>
          <w:szCs w:val="26"/>
        </w:rPr>
        <w:t xml:space="preserve">Установка пожарных гидрантов для нужд пожаротушения – 1 гидрант </w:t>
      </w:r>
      <w:r w:rsidR="00704FCD" w:rsidRPr="001C187D">
        <w:rPr>
          <w:rFonts w:ascii="Times New Roman" w:eastAsia="Calibri" w:hAnsi="Times New Roman"/>
          <w:sz w:val="26"/>
          <w:szCs w:val="26"/>
        </w:rPr>
        <w:t>(базовый показатель 202</w:t>
      </w:r>
      <w:r w:rsidRPr="001C187D">
        <w:rPr>
          <w:rFonts w:ascii="Times New Roman" w:eastAsia="Calibri" w:hAnsi="Times New Roman"/>
          <w:sz w:val="26"/>
          <w:szCs w:val="26"/>
        </w:rPr>
        <w:t>2</w:t>
      </w:r>
      <w:r w:rsidR="00704FCD" w:rsidRPr="001C187D">
        <w:rPr>
          <w:rFonts w:ascii="Times New Roman" w:eastAsia="Calibri" w:hAnsi="Times New Roman"/>
          <w:sz w:val="26"/>
          <w:szCs w:val="26"/>
        </w:rPr>
        <w:t xml:space="preserve"> года – 2</w:t>
      </w:r>
      <w:r w:rsidRPr="001C187D">
        <w:rPr>
          <w:rFonts w:ascii="Times New Roman" w:eastAsia="Calibri" w:hAnsi="Times New Roman"/>
          <w:sz w:val="26"/>
          <w:szCs w:val="26"/>
        </w:rPr>
        <w:t>)</w:t>
      </w:r>
      <w:r w:rsidR="00704FCD" w:rsidRPr="001C187D">
        <w:rPr>
          <w:rFonts w:ascii="Times New Roman" w:eastAsia="Calibri" w:hAnsi="Times New Roman"/>
          <w:sz w:val="26"/>
          <w:szCs w:val="26"/>
        </w:rPr>
        <w:t>. Показатель</w:t>
      </w:r>
      <w:r w:rsidRPr="001C187D">
        <w:rPr>
          <w:rFonts w:ascii="Times New Roman" w:eastAsia="Calibri" w:hAnsi="Times New Roman"/>
          <w:sz w:val="26"/>
          <w:szCs w:val="26"/>
        </w:rPr>
        <w:t xml:space="preserve"> не</w:t>
      </w:r>
      <w:r w:rsidR="00704FCD" w:rsidRPr="001C187D">
        <w:rPr>
          <w:rFonts w:ascii="Times New Roman" w:eastAsia="Calibri" w:hAnsi="Times New Roman"/>
          <w:sz w:val="26"/>
          <w:szCs w:val="26"/>
        </w:rPr>
        <w:t xml:space="preserve"> достигнут.</w:t>
      </w:r>
      <w:r w:rsidRPr="001C187D">
        <w:rPr>
          <w:rFonts w:ascii="Times New Roman" w:eastAsia="Calibri" w:hAnsi="Times New Roman"/>
          <w:sz w:val="26"/>
          <w:szCs w:val="26"/>
        </w:rPr>
        <w:t xml:space="preserve"> </w:t>
      </w:r>
    </w:p>
    <w:p w:rsidR="001C187D" w:rsidRDefault="001C187D" w:rsidP="001C187D">
      <w:pPr>
        <w:pStyle w:val="aa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1C187D">
        <w:rPr>
          <w:rFonts w:ascii="Times New Roman" w:eastAsia="Calibri" w:hAnsi="Times New Roman"/>
          <w:sz w:val="26"/>
          <w:szCs w:val="26"/>
        </w:rPr>
        <w:lastRenderedPageBreak/>
        <w:t>Обустройство подъездов с площадками (пирсами) с твердым покрытием для забора воды пожарными автомобилями из естественных водоисточников – 1 шт. (базовый показатель 2022</w:t>
      </w:r>
      <w:r w:rsidR="00704FCD" w:rsidRPr="001C187D">
        <w:rPr>
          <w:rFonts w:ascii="Times New Roman" w:eastAsia="Calibri" w:hAnsi="Times New Roman"/>
          <w:sz w:val="26"/>
          <w:szCs w:val="26"/>
        </w:rPr>
        <w:t xml:space="preserve"> года – </w:t>
      </w:r>
      <w:r w:rsidRPr="001C187D">
        <w:rPr>
          <w:rFonts w:ascii="Times New Roman" w:eastAsia="Calibri" w:hAnsi="Times New Roman"/>
          <w:sz w:val="26"/>
          <w:szCs w:val="26"/>
        </w:rPr>
        <w:t>0</w:t>
      </w:r>
      <w:r w:rsidR="00704FCD" w:rsidRPr="001C187D">
        <w:rPr>
          <w:rFonts w:ascii="Times New Roman" w:eastAsia="Calibri" w:hAnsi="Times New Roman"/>
          <w:sz w:val="26"/>
          <w:szCs w:val="26"/>
        </w:rPr>
        <w:t xml:space="preserve">). Показатель </w:t>
      </w:r>
      <w:r w:rsidRPr="001C187D">
        <w:rPr>
          <w:rFonts w:ascii="Times New Roman" w:eastAsia="Calibri" w:hAnsi="Times New Roman"/>
          <w:sz w:val="26"/>
          <w:szCs w:val="26"/>
        </w:rPr>
        <w:t xml:space="preserve">не </w:t>
      </w:r>
      <w:r w:rsidR="00704FCD" w:rsidRPr="001C187D">
        <w:rPr>
          <w:rFonts w:ascii="Times New Roman" w:eastAsia="Calibri" w:hAnsi="Times New Roman"/>
          <w:sz w:val="26"/>
          <w:szCs w:val="26"/>
        </w:rPr>
        <w:t>достигнут.</w:t>
      </w:r>
    </w:p>
    <w:p w:rsidR="003149A2" w:rsidRDefault="001C187D" w:rsidP="003149A2">
      <w:pPr>
        <w:pStyle w:val="aa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1C187D">
        <w:rPr>
          <w:rFonts w:ascii="Times New Roman" w:eastAsia="Calibri" w:hAnsi="Times New Roman"/>
          <w:sz w:val="26"/>
          <w:szCs w:val="26"/>
        </w:rPr>
        <w:t xml:space="preserve">Расширение и монтаж системы оповещения – 2 улицы </w:t>
      </w:r>
      <w:r w:rsidR="00704FCD" w:rsidRPr="001C187D">
        <w:rPr>
          <w:rFonts w:ascii="Times New Roman" w:eastAsia="Calibri" w:hAnsi="Times New Roman"/>
          <w:sz w:val="26"/>
          <w:szCs w:val="26"/>
        </w:rPr>
        <w:t>(базовый показатель 202</w:t>
      </w:r>
      <w:r w:rsidRPr="001C187D">
        <w:rPr>
          <w:rFonts w:ascii="Times New Roman" w:eastAsia="Calibri" w:hAnsi="Times New Roman"/>
          <w:sz w:val="26"/>
          <w:szCs w:val="26"/>
        </w:rPr>
        <w:t>2</w:t>
      </w:r>
      <w:r w:rsidR="00704FCD" w:rsidRPr="001C187D">
        <w:rPr>
          <w:rFonts w:ascii="Times New Roman" w:eastAsia="Calibri" w:hAnsi="Times New Roman"/>
          <w:sz w:val="26"/>
          <w:szCs w:val="26"/>
        </w:rPr>
        <w:t xml:space="preserve"> года – </w:t>
      </w:r>
      <w:r w:rsidRPr="001C187D">
        <w:rPr>
          <w:rFonts w:ascii="Times New Roman" w:eastAsia="Calibri" w:hAnsi="Times New Roman"/>
          <w:sz w:val="26"/>
          <w:szCs w:val="26"/>
        </w:rPr>
        <w:t>0)</w:t>
      </w:r>
      <w:r w:rsidR="00704FCD" w:rsidRPr="001C187D">
        <w:rPr>
          <w:rFonts w:ascii="Times New Roman" w:eastAsia="Calibri" w:hAnsi="Times New Roman"/>
          <w:sz w:val="26"/>
          <w:szCs w:val="26"/>
        </w:rPr>
        <w:t xml:space="preserve">. Показатель </w:t>
      </w:r>
      <w:r w:rsidRPr="001C187D">
        <w:rPr>
          <w:rFonts w:ascii="Times New Roman" w:eastAsia="Calibri" w:hAnsi="Times New Roman"/>
          <w:sz w:val="26"/>
          <w:szCs w:val="26"/>
        </w:rPr>
        <w:t xml:space="preserve">не </w:t>
      </w:r>
      <w:r w:rsidR="00704FCD" w:rsidRPr="001C187D">
        <w:rPr>
          <w:rFonts w:ascii="Times New Roman" w:eastAsia="Calibri" w:hAnsi="Times New Roman"/>
          <w:sz w:val="26"/>
          <w:szCs w:val="26"/>
        </w:rPr>
        <w:t>достигнут.</w:t>
      </w:r>
    </w:p>
    <w:p w:rsidR="003149A2" w:rsidRDefault="001C187D" w:rsidP="003149A2">
      <w:pPr>
        <w:pStyle w:val="aa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3149A2">
        <w:rPr>
          <w:rFonts w:ascii="Times New Roman" w:eastAsia="Calibri" w:hAnsi="Times New Roman"/>
          <w:sz w:val="26"/>
          <w:szCs w:val="26"/>
        </w:rPr>
        <w:t>Создание материально-технической базы для нужд пожаротушения на 30% (базовый показатель 2022 года – 20%)</w:t>
      </w:r>
      <w:r w:rsidR="003149A2" w:rsidRPr="003149A2">
        <w:rPr>
          <w:rFonts w:ascii="Times New Roman" w:eastAsia="Calibri" w:hAnsi="Times New Roman"/>
          <w:sz w:val="26"/>
          <w:szCs w:val="26"/>
        </w:rPr>
        <w:t>. Показатель достигнут.</w:t>
      </w:r>
    </w:p>
    <w:p w:rsidR="009622F1" w:rsidRDefault="003149A2" w:rsidP="009622F1">
      <w:pPr>
        <w:pStyle w:val="aa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3149A2">
        <w:rPr>
          <w:rFonts w:ascii="Times New Roman" w:eastAsia="Calibri" w:hAnsi="Times New Roman"/>
          <w:sz w:val="26"/>
          <w:szCs w:val="26"/>
        </w:rPr>
        <w:t>Техническое обслуживание и ремонт средств раннего обнаружения и тушения пожаров на объектах администрации городского поселения Белореченского муниципального образования – 2 объекта (базовый показатель 2022 года – 2 объекта).</w:t>
      </w:r>
      <w:r>
        <w:rPr>
          <w:rFonts w:ascii="Times New Roman" w:eastAsia="Calibri" w:hAnsi="Times New Roman"/>
          <w:sz w:val="26"/>
          <w:szCs w:val="26"/>
        </w:rPr>
        <w:t xml:space="preserve"> Показатель достигнут.</w:t>
      </w:r>
    </w:p>
    <w:p w:rsidR="009622F1" w:rsidRDefault="009622F1" w:rsidP="009622F1">
      <w:pPr>
        <w:pStyle w:val="aa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9622F1">
        <w:rPr>
          <w:rFonts w:ascii="Times New Roman" w:eastAsia="Calibri" w:hAnsi="Times New Roman"/>
          <w:sz w:val="26"/>
          <w:szCs w:val="26"/>
        </w:rPr>
        <w:t xml:space="preserve">Оснащение территории поселений противопожарным инвентарем – 0 комп.(базовый показатель 2022 года – 0. Показатель в 2024 году не учитывается. Значение целевого индикатора в 2024 году не задано. </w:t>
      </w:r>
    </w:p>
    <w:p w:rsidR="00747859" w:rsidRDefault="009622F1" w:rsidP="00747859">
      <w:pPr>
        <w:pStyle w:val="aa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9622F1">
        <w:rPr>
          <w:rFonts w:ascii="Times New Roman" w:eastAsia="Calibri" w:hAnsi="Times New Roman"/>
          <w:sz w:val="26"/>
          <w:szCs w:val="26"/>
        </w:rPr>
        <w:t>Обеспечение специализированных маши</w:t>
      </w:r>
      <w:r>
        <w:rPr>
          <w:rFonts w:ascii="Times New Roman" w:eastAsia="Calibri" w:hAnsi="Times New Roman"/>
          <w:sz w:val="26"/>
          <w:szCs w:val="26"/>
        </w:rPr>
        <w:t>н горюче-смазочными материалами объемом в 800 л.(базовый показатель 2022 года – 697 л.). Показатель не достигнут.</w:t>
      </w:r>
    </w:p>
    <w:p w:rsidR="00747859" w:rsidRDefault="009622F1" w:rsidP="00747859">
      <w:pPr>
        <w:pStyle w:val="aa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747859">
        <w:rPr>
          <w:rFonts w:ascii="Times New Roman" w:eastAsia="Calibri" w:hAnsi="Times New Roman"/>
          <w:sz w:val="26"/>
          <w:szCs w:val="26"/>
        </w:rPr>
        <w:t>Обеспечение средствами индивидуальной защиты – 10 комплектов</w:t>
      </w:r>
      <w:r w:rsidRPr="009622F1">
        <w:t xml:space="preserve"> </w:t>
      </w:r>
      <w:r>
        <w:t>(</w:t>
      </w:r>
      <w:r w:rsidRPr="00747859">
        <w:rPr>
          <w:rFonts w:ascii="Times New Roman" w:eastAsia="Calibri" w:hAnsi="Times New Roman"/>
          <w:sz w:val="26"/>
          <w:szCs w:val="26"/>
        </w:rPr>
        <w:t>базовый показатель 2022 года – 0 комплектов)</w:t>
      </w:r>
      <w:r w:rsidR="00747859" w:rsidRPr="00747859">
        <w:rPr>
          <w:rFonts w:ascii="Times New Roman" w:eastAsia="Calibri" w:hAnsi="Times New Roman"/>
          <w:sz w:val="26"/>
          <w:szCs w:val="26"/>
        </w:rPr>
        <w:t>.</w:t>
      </w:r>
      <w:r w:rsidR="00747859">
        <w:rPr>
          <w:rFonts w:ascii="Times New Roman" w:eastAsia="Calibri" w:hAnsi="Times New Roman"/>
          <w:sz w:val="26"/>
          <w:szCs w:val="26"/>
        </w:rPr>
        <w:t xml:space="preserve"> Показатель не достигнут.</w:t>
      </w:r>
    </w:p>
    <w:p w:rsidR="00747859" w:rsidRDefault="00747859" w:rsidP="00747859">
      <w:pPr>
        <w:pStyle w:val="aa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747859">
        <w:rPr>
          <w:rFonts w:ascii="Times New Roman" w:eastAsia="Calibri" w:hAnsi="Times New Roman"/>
          <w:sz w:val="26"/>
          <w:szCs w:val="26"/>
        </w:rPr>
        <w:t>Установка предупреждающих знаков, аншлагов – 10 знаков (базовый показатель – 5 знаков). Показатель достигнут.</w:t>
      </w:r>
    </w:p>
    <w:p w:rsidR="00747859" w:rsidRDefault="00747859" w:rsidP="00747859">
      <w:pPr>
        <w:pStyle w:val="aa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747859">
        <w:rPr>
          <w:rFonts w:ascii="Times New Roman" w:eastAsia="Calibri" w:hAnsi="Times New Roman"/>
          <w:sz w:val="26"/>
          <w:szCs w:val="26"/>
        </w:rPr>
        <w:t>Обучение населения мерам пожарной безопасности – 2500 чел. (базовый показатель 2022 года – 1225 чел.). Показатель достигнут.</w:t>
      </w:r>
    </w:p>
    <w:p w:rsidR="00747859" w:rsidRDefault="00747859" w:rsidP="00747859">
      <w:pPr>
        <w:pStyle w:val="aa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747859">
        <w:rPr>
          <w:rFonts w:ascii="Times New Roman" w:eastAsia="Calibri" w:hAnsi="Times New Roman"/>
          <w:sz w:val="26"/>
          <w:szCs w:val="26"/>
        </w:rPr>
        <w:t>Приобретение наглядных пособий для агитационной работы среди населения и для нужд муниципальных учреждений – 1500 шт. (базовый показатель 2022 года – 200 шт.)</w:t>
      </w:r>
      <w:r>
        <w:rPr>
          <w:rFonts w:ascii="Times New Roman" w:eastAsia="Calibri" w:hAnsi="Times New Roman"/>
          <w:sz w:val="26"/>
          <w:szCs w:val="26"/>
        </w:rPr>
        <w:t>.</w:t>
      </w:r>
      <w:r w:rsidR="0013669E">
        <w:rPr>
          <w:rFonts w:ascii="Times New Roman" w:eastAsia="Calibri" w:hAnsi="Times New Roman"/>
          <w:sz w:val="26"/>
          <w:szCs w:val="26"/>
        </w:rPr>
        <w:t xml:space="preserve"> Показатель не достигнут.</w:t>
      </w:r>
    </w:p>
    <w:p w:rsidR="00747859" w:rsidRPr="00747859" w:rsidRDefault="00747859" w:rsidP="00747859">
      <w:pPr>
        <w:pStyle w:val="aa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747859">
        <w:rPr>
          <w:rFonts w:ascii="Times New Roman" w:eastAsia="Calibri" w:hAnsi="Times New Roman"/>
          <w:sz w:val="26"/>
          <w:szCs w:val="26"/>
        </w:rPr>
        <w:t>Пропаганда мер безопасности через СМИ – 12 публикаций (базовый показатель – 10). Показатель достигнут.</w:t>
      </w:r>
    </w:p>
    <w:p w:rsidR="00704FCD" w:rsidRPr="005E3CD9" w:rsidRDefault="005E3CD9" w:rsidP="00A50AC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5E3CD9">
        <w:rPr>
          <w:rFonts w:ascii="Times New Roman" w:hAnsi="Times New Roman"/>
          <w:color w:val="000000"/>
          <w:sz w:val="26"/>
          <w:szCs w:val="26"/>
        </w:rPr>
        <w:t>Сведения о достижении значений целевых индикаторов, показателей муниципальной программы представлены в таблице № 2. Сведения представлены по форме утвержденной постановлением администрации от 13.10.2020 года № 512.</w:t>
      </w:r>
    </w:p>
    <w:p w:rsidR="00704FCD" w:rsidRDefault="00704FCD" w:rsidP="00A50AC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23899" w:rsidRPr="00F23B0C" w:rsidRDefault="00823899" w:rsidP="00823899">
      <w:pPr>
        <w:pStyle w:val="a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color w:val="000000"/>
          <w:sz w:val="26"/>
          <w:szCs w:val="26"/>
          <w:u w:val="single"/>
        </w:rPr>
      </w:pPr>
      <w:r w:rsidRPr="00F23B0C">
        <w:rPr>
          <w:rFonts w:ascii="Times New Roman" w:hAnsi="Times New Roman"/>
          <w:color w:val="000000"/>
          <w:sz w:val="26"/>
          <w:szCs w:val="26"/>
          <w:u w:val="single"/>
        </w:rPr>
        <w:t>Ресурсное обеспечение</w:t>
      </w:r>
    </w:p>
    <w:p w:rsidR="00823899" w:rsidRPr="00213A35" w:rsidRDefault="00823899" w:rsidP="0082389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823899" w:rsidRPr="00213A35" w:rsidRDefault="00823899" w:rsidP="0082389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213A35">
        <w:rPr>
          <w:rFonts w:ascii="Times New Roman" w:hAnsi="Times New Roman"/>
          <w:color w:val="000000"/>
          <w:sz w:val="26"/>
          <w:szCs w:val="26"/>
        </w:rPr>
        <w:tab/>
        <w:t xml:space="preserve">В 2024 году реализация мероприятий Программы осуществлялась за счет бюджета Белореченского муниципального образования. Общая сумма средств на 1 января 2024 года составила – </w:t>
      </w:r>
      <w:r w:rsidRPr="00823899">
        <w:rPr>
          <w:rFonts w:ascii="Times New Roman" w:hAnsi="Times New Roman"/>
          <w:color w:val="000000"/>
          <w:sz w:val="26"/>
          <w:szCs w:val="26"/>
        </w:rPr>
        <w:t>513,0 тысяч рублей</w:t>
      </w:r>
      <w:r w:rsidRPr="00213A35">
        <w:rPr>
          <w:rFonts w:ascii="Times New Roman" w:hAnsi="Times New Roman"/>
          <w:color w:val="000000"/>
          <w:sz w:val="26"/>
          <w:szCs w:val="26"/>
        </w:rPr>
        <w:t xml:space="preserve">. С учетом внесенных изменений объем расходов бюджета на реализацию Программы на декабрь месяц 2024 года составил </w:t>
      </w:r>
      <w:r w:rsidRPr="00823899">
        <w:rPr>
          <w:rFonts w:ascii="Times New Roman" w:hAnsi="Times New Roman"/>
          <w:color w:val="000000"/>
          <w:sz w:val="26"/>
          <w:szCs w:val="26"/>
        </w:rPr>
        <w:t>380,23 тысяч рублей</w:t>
      </w:r>
      <w:r w:rsidRPr="00213A35">
        <w:rPr>
          <w:rFonts w:ascii="Times New Roman" w:hAnsi="Times New Roman"/>
          <w:color w:val="000000"/>
          <w:sz w:val="26"/>
          <w:szCs w:val="26"/>
        </w:rPr>
        <w:t xml:space="preserve">. На 31 декабря 2024 года кассовое исполнение расходов на муниципальную программу составило </w:t>
      </w:r>
      <w:r w:rsidRPr="00823899">
        <w:rPr>
          <w:rFonts w:ascii="Times New Roman" w:hAnsi="Times New Roman"/>
          <w:color w:val="000000"/>
          <w:sz w:val="26"/>
          <w:szCs w:val="26"/>
        </w:rPr>
        <w:t xml:space="preserve">270,81 тысяч рублей </w:t>
      </w:r>
      <w:r w:rsidRPr="00213A35">
        <w:rPr>
          <w:rFonts w:ascii="Times New Roman" w:hAnsi="Times New Roman"/>
          <w:color w:val="000000"/>
          <w:sz w:val="26"/>
          <w:szCs w:val="26"/>
        </w:rPr>
        <w:t>от утвержденных годовых ассигнований с учетом внесенных изменений.</w:t>
      </w:r>
    </w:p>
    <w:p w:rsidR="00823899" w:rsidRDefault="00823899" w:rsidP="0082389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8854EF">
        <w:rPr>
          <w:rFonts w:ascii="Times New Roman" w:hAnsi="Times New Roman"/>
          <w:color w:val="000000"/>
          <w:sz w:val="26"/>
          <w:szCs w:val="26"/>
        </w:rPr>
        <w:t>Отчет об использовании бюджетных ассигнований бюджета городского поселения Белореченского муниципального образования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8854EF">
        <w:rPr>
          <w:rFonts w:ascii="Times New Roman" w:hAnsi="Times New Roman"/>
          <w:color w:val="000000"/>
          <w:sz w:val="26"/>
          <w:szCs w:val="26"/>
        </w:rPr>
        <w:t>на реализацию муниципальной программы «</w:t>
      </w:r>
      <w:r w:rsidRPr="00823899">
        <w:rPr>
          <w:rFonts w:ascii="Times New Roman" w:hAnsi="Times New Roman"/>
          <w:color w:val="000000"/>
          <w:sz w:val="26"/>
          <w:szCs w:val="26"/>
        </w:rPr>
        <w:t>Обеспечение пожарной безопасности на территории Белореченского муниципального образования на 2023-2027 годы</w:t>
      </w:r>
      <w:r w:rsidRPr="008854EF">
        <w:rPr>
          <w:rFonts w:ascii="Times New Roman" w:hAnsi="Times New Roman"/>
          <w:color w:val="000000"/>
          <w:sz w:val="26"/>
          <w:szCs w:val="26"/>
        </w:rPr>
        <w:t>» за отчетный 2024 год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213A35">
        <w:rPr>
          <w:rFonts w:ascii="Times New Roman" w:hAnsi="Times New Roman"/>
          <w:color w:val="000000"/>
          <w:sz w:val="26"/>
          <w:szCs w:val="26"/>
        </w:rPr>
        <w:t>приведен в таблице № 1</w:t>
      </w:r>
      <w:r>
        <w:rPr>
          <w:rFonts w:ascii="Times New Roman" w:hAnsi="Times New Roman"/>
          <w:color w:val="000000"/>
          <w:sz w:val="26"/>
          <w:szCs w:val="26"/>
        </w:rPr>
        <w:t>. Отчет представлен</w:t>
      </w:r>
      <w:r w:rsidRPr="00880804">
        <w:rPr>
          <w:rFonts w:ascii="Times New Roman" w:hAnsi="Times New Roman"/>
          <w:color w:val="000000"/>
          <w:sz w:val="26"/>
          <w:szCs w:val="26"/>
        </w:rPr>
        <w:t xml:space="preserve"> по форме утвержденной постановлением администрации от 13.10.2020 года № 512.</w:t>
      </w:r>
    </w:p>
    <w:p w:rsidR="00823899" w:rsidRDefault="00823899" w:rsidP="0082389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</w:pPr>
    </w:p>
    <w:p w:rsidR="00823899" w:rsidRPr="00315B24" w:rsidRDefault="00823899" w:rsidP="0082389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</w:pPr>
      <w:r w:rsidRPr="00315B24"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  <w:lastRenderedPageBreak/>
        <w:t>Конкретные результаты реализации муниципальной Программы, достигнутые за отчетный 2024 год</w:t>
      </w:r>
    </w:p>
    <w:p w:rsidR="00823899" w:rsidRPr="00315B24" w:rsidRDefault="00823899" w:rsidP="0082389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04"/>
        <w:gridCol w:w="3402"/>
        <w:gridCol w:w="5805"/>
      </w:tblGrid>
      <w:tr w:rsidR="00823899" w:rsidTr="00B9657B">
        <w:tc>
          <w:tcPr>
            <w:tcW w:w="704" w:type="dxa"/>
          </w:tcPr>
          <w:p w:rsidR="00823899" w:rsidRPr="00D23FD3" w:rsidRDefault="00823899" w:rsidP="00B9657B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 w:rsidRPr="00D23FD3"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№ п/п</w:t>
            </w:r>
          </w:p>
        </w:tc>
        <w:tc>
          <w:tcPr>
            <w:tcW w:w="3402" w:type="dxa"/>
          </w:tcPr>
          <w:p w:rsidR="00823899" w:rsidRPr="00D23FD3" w:rsidRDefault="00823899" w:rsidP="00B9657B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 w:rsidRPr="00D23FD3"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Мероприятия Программы (подпрограмм)</w:t>
            </w:r>
          </w:p>
        </w:tc>
        <w:tc>
          <w:tcPr>
            <w:tcW w:w="5805" w:type="dxa"/>
          </w:tcPr>
          <w:p w:rsidR="00823899" w:rsidRPr="00D23FD3" w:rsidRDefault="00823899" w:rsidP="00B9657B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 w:rsidRPr="00D23FD3"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Достигнутые результаты</w:t>
            </w:r>
          </w:p>
        </w:tc>
      </w:tr>
      <w:tr w:rsidR="00823899" w:rsidTr="00B9657B">
        <w:tc>
          <w:tcPr>
            <w:tcW w:w="704" w:type="dxa"/>
          </w:tcPr>
          <w:p w:rsidR="00823899" w:rsidRPr="00D23FD3" w:rsidRDefault="00823899" w:rsidP="00B9657B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 w:rsidRPr="00D23FD3"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1</w:t>
            </w:r>
          </w:p>
        </w:tc>
        <w:tc>
          <w:tcPr>
            <w:tcW w:w="3402" w:type="dxa"/>
          </w:tcPr>
          <w:p w:rsidR="00823899" w:rsidRPr="00D23FD3" w:rsidRDefault="00823899" w:rsidP="00B9657B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 w:rsidRPr="00823899"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Проведение работ по расчистке территорий населенных пунктов Белореченского муниципального образования от травянистой растительности, укос травы</w:t>
            </w:r>
          </w:p>
        </w:tc>
        <w:tc>
          <w:tcPr>
            <w:tcW w:w="5805" w:type="dxa"/>
          </w:tcPr>
          <w:p w:rsidR="00823899" w:rsidRPr="00D23FD3" w:rsidRDefault="00823899" w:rsidP="00B9657B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Уменьшение ландшафтных (природных) пожаров в границах населенных пунктов Белореченского муниципального образования.</w:t>
            </w:r>
          </w:p>
        </w:tc>
      </w:tr>
      <w:tr w:rsidR="00823899" w:rsidTr="00B9657B">
        <w:tc>
          <w:tcPr>
            <w:tcW w:w="704" w:type="dxa"/>
          </w:tcPr>
          <w:p w:rsidR="00823899" w:rsidRPr="00D23FD3" w:rsidRDefault="00823899" w:rsidP="00B9657B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2</w:t>
            </w:r>
          </w:p>
        </w:tc>
        <w:tc>
          <w:tcPr>
            <w:tcW w:w="3402" w:type="dxa"/>
          </w:tcPr>
          <w:p w:rsidR="00823899" w:rsidRDefault="00823899" w:rsidP="00B9657B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 w:rsidRPr="00823899"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 xml:space="preserve">Приобретение рукавов пожарных </w:t>
            </w:r>
          </w:p>
          <w:p w:rsidR="00823899" w:rsidRDefault="00823899" w:rsidP="00B9657B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</w:p>
          <w:p w:rsidR="00823899" w:rsidRPr="00D23FD3" w:rsidRDefault="00823899" w:rsidP="00B9657B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 w:rsidRPr="00823899"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Приобретение мотопомпы высоконапорной самовсасывающей для пожарных нужд</w:t>
            </w:r>
          </w:p>
        </w:tc>
        <w:tc>
          <w:tcPr>
            <w:tcW w:w="5805" w:type="dxa"/>
          </w:tcPr>
          <w:p w:rsidR="00823899" w:rsidRPr="00D23FD3" w:rsidRDefault="001177A3" w:rsidP="00B9657B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  <w:t>П</w:t>
            </w:r>
            <w:r w:rsidRPr="001177A3"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  <w:t xml:space="preserve">ринятие </w:t>
            </w:r>
            <w:r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  <w:t xml:space="preserve">более действенных </w:t>
            </w:r>
            <w:r w:rsidRPr="001177A3"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  <w:t>мер по локализации пожара и спасению людей и имущества до прибытия подразделений Государственной противопожарной службы</w:t>
            </w:r>
          </w:p>
        </w:tc>
      </w:tr>
      <w:tr w:rsidR="00823899" w:rsidTr="00B9657B">
        <w:tc>
          <w:tcPr>
            <w:tcW w:w="704" w:type="dxa"/>
          </w:tcPr>
          <w:p w:rsidR="00823899" w:rsidRDefault="00823899" w:rsidP="00B9657B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3</w:t>
            </w:r>
          </w:p>
        </w:tc>
        <w:tc>
          <w:tcPr>
            <w:tcW w:w="3402" w:type="dxa"/>
          </w:tcPr>
          <w:p w:rsidR="00823899" w:rsidRPr="00DD1584" w:rsidRDefault="001177A3" w:rsidP="00B9657B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 w:rsidRPr="001177A3"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Приобретение извещателей пожарных дымовых</w:t>
            </w:r>
          </w:p>
        </w:tc>
        <w:tc>
          <w:tcPr>
            <w:tcW w:w="5805" w:type="dxa"/>
          </w:tcPr>
          <w:p w:rsidR="00823899" w:rsidRPr="001177A3" w:rsidRDefault="001177A3" w:rsidP="001177A3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mbria Math" w:hAnsi="Times New Roman"/>
                <w:sz w:val="24"/>
                <w:szCs w:val="24"/>
                <w:lang w:eastAsia="ru-RU"/>
              </w:rPr>
            </w:pPr>
            <w:r w:rsidRPr="001177A3">
              <w:rPr>
                <w:rFonts w:ascii="Times New Roman" w:eastAsia="Cambria Math" w:hAnsi="Times New Roman"/>
                <w:sz w:val="24"/>
                <w:szCs w:val="24"/>
                <w:lang w:eastAsia="ru-RU"/>
              </w:rPr>
              <w:t>Предупреждение гибели детей</w:t>
            </w:r>
            <w:r w:rsidR="00823899" w:rsidRPr="001177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77A3">
              <w:rPr>
                <w:rFonts w:ascii="Times New Roman" w:hAnsi="Times New Roman"/>
                <w:sz w:val="24"/>
                <w:szCs w:val="24"/>
              </w:rPr>
              <w:t>в семьях, находящихся в трудной жизненной ситуации, социально опасном положении, нуждающихся в оборудовании мест их проживания АДПИ</w:t>
            </w:r>
          </w:p>
        </w:tc>
      </w:tr>
    </w:tbl>
    <w:p w:rsidR="00823899" w:rsidRDefault="00823899" w:rsidP="000F741E">
      <w:pPr>
        <w:widowControl w:val="0"/>
        <w:tabs>
          <w:tab w:val="left" w:pos="3135"/>
        </w:tabs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8"/>
          <w:szCs w:val="28"/>
          <w:lang w:eastAsia="ru-RU"/>
        </w:rPr>
      </w:pPr>
    </w:p>
    <w:p w:rsidR="00DD519A" w:rsidRPr="00880804" w:rsidRDefault="00DD519A" w:rsidP="00DD519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6"/>
          <w:szCs w:val="26"/>
        </w:rPr>
      </w:pPr>
      <w:r w:rsidRPr="00880804"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  <w:t>Анализ последствий не реализации отдельных мероприятий Программы, подпрограмм, на реализацию Программы и анализ факторов, повлиявших на их реализацию (не реализацию)</w:t>
      </w:r>
    </w:p>
    <w:p w:rsidR="00DD519A" w:rsidRPr="00880804" w:rsidRDefault="00DD519A" w:rsidP="00DD51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Arial"/>
          <w:bCs/>
          <w:sz w:val="26"/>
          <w:szCs w:val="26"/>
          <w:lang w:eastAsia="ru-RU"/>
        </w:rPr>
      </w:pPr>
    </w:p>
    <w:p w:rsidR="00DD519A" w:rsidRPr="00880804" w:rsidRDefault="00DD519A" w:rsidP="00DD51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Arial"/>
          <w:bCs/>
          <w:sz w:val="26"/>
          <w:szCs w:val="26"/>
          <w:lang w:eastAsia="ru-RU"/>
        </w:rPr>
      </w:pPr>
      <w:r w:rsidRPr="00880804">
        <w:rPr>
          <w:rFonts w:ascii="Times New Roman" w:eastAsia="Calibri" w:hAnsi="Times New Roman" w:cs="Arial"/>
          <w:bCs/>
          <w:sz w:val="26"/>
          <w:szCs w:val="26"/>
          <w:lang w:eastAsia="ru-RU"/>
        </w:rPr>
        <w:t xml:space="preserve">В целом финансирование муниципальной Программы за 2024 год исполнено на </w:t>
      </w:r>
      <w:r w:rsidR="004A74D6">
        <w:rPr>
          <w:rFonts w:ascii="Times New Roman" w:eastAsia="Calibri" w:hAnsi="Times New Roman" w:cs="Arial"/>
          <w:bCs/>
          <w:sz w:val="26"/>
          <w:szCs w:val="26"/>
          <w:lang w:eastAsia="ru-RU"/>
        </w:rPr>
        <w:t>5</w:t>
      </w:r>
      <w:r w:rsidR="0013669E">
        <w:rPr>
          <w:rFonts w:ascii="Times New Roman" w:eastAsia="Calibri" w:hAnsi="Times New Roman" w:cs="Arial"/>
          <w:bCs/>
          <w:sz w:val="26"/>
          <w:szCs w:val="26"/>
          <w:lang w:eastAsia="ru-RU"/>
        </w:rPr>
        <w:t>3</w:t>
      </w:r>
      <w:r w:rsidRPr="00880804">
        <w:rPr>
          <w:rFonts w:ascii="Times New Roman" w:eastAsia="Calibri" w:hAnsi="Times New Roman" w:cs="Arial"/>
          <w:bCs/>
          <w:sz w:val="26"/>
          <w:szCs w:val="26"/>
          <w:lang w:eastAsia="ru-RU"/>
        </w:rPr>
        <w:t xml:space="preserve">%. </w:t>
      </w:r>
    </w:p>
    <w:p w:rsidR="00DD519A" w:rsidRPr="004A74D6" w:rsidRDefault="00DD519A" w:rsidP="004A74D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Arial"/>
          <w:bCs/>
          <w:sz w:val="26"/>
          <w:szCs w:val="26"/>
          <w:lang w:eastAsia="ru-RU"/>
        </w:rPr>
      </w:pPr>
      <w:r w:rsidRPr="00880804">
        <w:rPr>
          <w:rFonts w:ascii="Times New Roman" w:eastAsia="Calibri" w:hAnsi="Times New Roman" w:cs="Arial"/>
          <w:bCs/>
          <w:sz w:val="26"/>
          <w:szCs w:val="26"/>
          <w:lang w:eastAsia="ru-RU"/>
        </w:rPr>
        <w:t>Бюдж</w:t>
      </w:r>
      <w:r w:rsidR="004A74D6">
        <w:rPr>
          <w:rFonts w:ascii="Times New Roman" w:eastAsia="Calibri" w:hAnsi="Times New Roman" w:cs="Arial"/>
          <w:bCs/>
          <w:sz w:val="26"/>
          <w:szCs w:val="26"/>
          <w:lang w:eastAsia="ru-RU"/>
        </w:rPr>
        <w:t xml:space="preserve">етные ассигнования не исполнены </w:t>
      </w:r>
      <w:r w:rsidRPr="00880804">
        <w:rPr>
          <w:rFonts w:ascii="Times New Roman" w:eastAsia="Calibri" w:hAnsi="Times New Roman"/>
          <w:sz w:val="26"/>
          <w:szCs w:val="26"/>
        </w:rPr>
        <w:t xml:space="preserve">на сумму </w:t>
      </w:r>
      <w:r w:rsidR="004A74D6">
        <w:rPr>
          <w:rFonts w:ascii="Times New Roman" w:eastAsia="Calibri" w:hAnsi="Times New Roman"/>
          <w:sz w:val="26"/>
          <w:szCs w:val="26"/>
        </w:rPr>
        <w:t>242,19</w:t>
      </w:r>
      <w:r w:rsidRPr="00880804">
        <w:rPr>
          <w:rFonts w:ascii="Times New Roman" w:eastAsia="Calibri" w:hAnsi="Times New Roman"/>
          <w:sz w:val="26"/>
          <w:szCs w:val="26"/>
        </w:rPr>
        <w:t xml:space="preserve"> тысяч</w:t>
      </w:r>
      <w:r w:rsidR="004A74D6">
        <w:rPr>
          <w:rFonts w:ascii="Times New Roman" w:eastAsia="Calibri" w:hAnsi="Times New Roman"/>
          <w:sz w:val="26"/>
          <w:szCs w:val="26"/>
        </w:rPr>
        <w:t>и</w:t>
      </w:r>
      <w:r w:rsidRPr="00880804">
        <w:rPr>
          <w:rFonts w:ascii="Times New Roman" w:eastAsia="Calibri" w:hAnsi="Times New Roman"/>
          <w:sz w:val="26"/>
          <w:szCs w:val="26"/>
        </w:rPr>
        <w:t xml:space="preserve"> рублей, в том числе:</w:t>
      </w:r>
    </w:p>
    <w:p w:rsidR="004A74D6" w:rsidRDefault="00DD519A" w:rsidP="004A74D6">
      <w:pPr>
        <w:pStyle w:val="aa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880804">
        <w:rPr>
          <w:rFonts w:ascii="Times New Roman" w:eastAsia="Calibri" w:hAnsi="Times New Roman"/>
          <w:sz w:val="26"/>
          <w:szCs w:val="26"/>
        </w:rPr>
        <w:t xml:space="preserve">денежные средства в размере </w:t>
      </w:r>
      <w:r w:rsidR="004A74D6">
        <w:rPr>
          <w:rFonts w:ascii="Times New Roman" w:eastAsia="Calibri" w:hAnsi="Times New Roman"/>
          <w:sz w:val="26"/>
          <w:szCs w:val="26"/>
        </w:rPr>
        <w:t>109,35</w:t>
      </w:r>
      <w:r w:rsidRPr="00880804">
        <w:rPr>
          <w:rFonts w:ascii="Times New Roman" w:eastAsia="Calibri" w:hAnsi="Times New Roman"/>
          <w:sz w:val="26"/>
          <w:szCs w:val="26"/>
        </w:rPr>
        <w:t xml:space="preserve"> тысяч рублей были предусмотрены на приобретение </w:t>
      </w:r>
      <w:bookmarkStart w:id="0" w:name="_Hlk128401091"/>
      <w:r w:rsidR="004A74D6">
        <w:rPr>
          <w:rFonts w:ascii="Times New Roman" w:eastAsia="Calibri" w:hAnsi="Times New Roman"/>
          <w:sz w:val="26"/>
          <w:szCs w:val="26"/>
        </w:rPr>
        <w:t>гидрантов</w:t>
      </w:r>
      <w:r w:rsidRPr="00880804">
        <w:rPr>
          <w:rFonts w:ascii="Times New Roman" w:eastAsia="Calibri" w:hAnsi="Times New Roman"/>
          <w:sz w:val="26"/>
          <w:szCs w:val="26"/>
        </w:rPr>
        <w:t>, работы в полном объеме на конец 2024 года не выполнены,</w:t>
      </w:r>
      <w:r w:rsidR="004A74D6">
        <w:rPr>
          <w:rFonts w:ascii="Times New Roman" w:eastAsia="Calibri" w:hAnsi="Times New Roman"/>
          <w:sz w:val="26"/>
          <w:szCs w:val="26"/>
        </w:rPr>
        <w:t xml:space="preserve"> гидранты исполнителем в срок не поставлены,</w:t>
      </w:r>
      <w:r w:rsidRPr="00880804">
        <w:rPr>
          <w:rFonts w:ascii="Times New Roman" w:eastAsia="Calibri" w:hAnsi="Times New Roman"/>
          <w:sz w:val="26"/>
          <w:szCs w:val="26"/>
        </w:rPr>
        <w:t xml:space="preserve"> оплата </w:t>
      </w:r>
      <w:r w:rsidR="004A74D6">
        <w:rPr>
          <w:rFonts w:ascii="Times New Roman" w:eastAsia="Calibri" w:hAnsi="Times New Roman"/>
          <w:sz w:val="26"/>
          <w:szCs w:val="26"/>
        </w:rPr>
        <w:t>перенесена на</w:t>
      </w:r>
      <w:r w:rsidRPr="00880804">
        <w:rPr>
          <w:rFonts w:ascii="Times New Roman" w:eastAsia="Calibri" w:hAnsi="Times New Roman"/>
          <w:sz w:val="26"/>
          <w:szCs w:val="26"/>
        </w:rPr>
        <w:t xml:space="preserve"> 2025 год</w:t>
      </w:r>
      <w:bookmarkEnd w:id="0"/>
      <w:r w:rsidR="004A74D6">
        <w:rPr>
          <w:rFonts w:ascii="Times New Roman" w:eastAsia="Calibri" w:hAnsi="Times New Roman"/>
          <w:sz w:val="26"/>
          <w:szCs w:val="26"/>
        </w:rPr>
        <w:t>;</w:t>
      </w:r>
    </w:p>
    <w:p w:rsidR="00DD519A" w:rsidRPr="004A74D6" w:rsidRDefault="00DD519A" w:rsidP="004A74D6">
      <w:pPr>
        <w:pStyle w:val="aa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4A74D6">
        <w:rPr>
          <w:rFonts w:ascii="Times New Roman" w:eastAsia="Calibri" w:hAnsi="Times New Roman"/>
          <w:sz w:val="26"/>
          <w:szCs w:val="26"/>
        </w:rPr>
        <w:t>денежные средства в размере 1</w:t>
      </w:r>
      <w:r w:rsidR="004A74D6" w:rsidRPr="004A74D6">
        <w:rPr>
          <w:rFonts w:ascii="Times New Roman" w:eastAsia="Calibri" w:hAnsi="Times New Roman"/>
          <w:sz w:val="26"/>
          <w:szCs w:val="26"/>
        </w:rPr>
        <w:t>5</w:t>
      </w:r>
      <w:r w:rsidRPr="004A74D6">
        <w:rPr>
          <w:rFonts w:ascii="Times New Roman" w:eastAsia="Calibri" w:hAnsi="Times New Roman"/>
          <w:sz w:val="26"/>
          <w:szCs w:val="26"/>
        </w:rPr>
        <w:t xml:space="preserve">0,0 тысяч рублей были предусмотрены на </w:t>
      </w:r>
      <w:r w:rsidR="004A74D6" w:rsidRPr="004A74D6">
        <w:rPr>
          <w:rFonts w:ascii="Times New Roman" w:eastAsia="Calibri" w:hAnsi="Times New Roman"/>
          <w:sz w:val="26"/>
          <w:szCs w:val="26"/>
        </w:rPr>
        <w:t>выполнение работ по предупреждению и тушению пожаров на территории лесов в границах населенных пунктов Белореченского муниципального образования</w:t>
      </w:r>
      <w:r w:rsidRPr="004A74D6">
        <w:rPr>
          <w:rFonts w:ascii="Times New Roman" w:eastAsia="Calibri" w:hAnsi="Times New Roman"/>
          <w:sz w:val="26"/>
          <w:szCs w:val="26"/>
        </w:rPr>
        <w:t>.</w:t>
      </w:r>
      <w:r w:rsidR="004A74D6" w:rsidRPr="004A74D6">
        <w:rPr>
          <w:rFonts w:ascii="Times New Roman" w:eastAsia="Calibri" w:hAnsi="Times New Roman"/>
          <w:sz w:val="26"/>
          <w:szCs w:val="26"/>
        </w:rPr>
        <w:t xml:space="preserve"> Работы по данному мероприятию не проводились.</w:t>
      </w:r>
      <w:r w:rsidRPr="004A74D6">
        <w:rPr>
          <w:rFonts w:ascii="Times New Roman" w:eastAsia="Calibri" w:hAnsi="Times New Roman"/>
          <w:sz w:val="26"/>
          <w:szCs w:val="26"/>
        </w:rPr>
        <w:t xml:space="preserve"> Часть средств перераспределена на выполнение других мероприятий Программы</w:t>
      </w:r>
      <w:r w:rsidR="004A74D6" w:rsidRPr="004A74D6">
        <w:rPr>
          <w:rFonts w:ascii="Times New Roman" w:eastAsia="Calibri" w:hAnsi="Times New Roman"/>
          <w:sz w:val="26"/>
          <w:szCs w:val="26"/>
        </w:rPr>
        <w:t xml:space="preserve"> (17,16 тысяч рублей)</w:t>
      </w:r>
      <w:r w:rsidRPr="004A74D6">
        <w:rPr>
          <w:rFonts w:ascii="Times New Roman" w:eastAsia="Calibri" w:hAnsi="Times New Roman"/>
          <w:sz w:val="26"/>
          <w:szCs w:val="26"/>
        </w:rPr>
        <w:t>, часть возвращена в местный бюджет</w:t>
      </w:r>
      <w:r w:rsidR="004A74D6" w:rsidRPr="004A74D6">
        <w:rPr>
          <w:rFonts w:ascii="Times New Roman" w:eastAsia="Calibri" w:hAnsi="Times New Roman"/>
          <w:sz w:val="26"/>
          <w:szCs w:val="26"/>
        </w:rPr>
        <w:t xml:space="preserve"> (132,84 тысячи рублей).</w:t>
      </w:r>
    </w:p>
    <w:p w:rsidR="00823899" w:rsidRDefault="00823899" w:rsidP="000F741E">
      <w:pPr>
        <w:widowControl w:val="0"/>
        <w:tabs>
          <w:tab w:val="left" w:pos="3135"/>
        </w:tabs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8"/>
          <w:szCs w:val="28"/>
          <w:lang w:eastAsia="ru-RU"/>
        </w:rPr>
      </w:pPr>
    </w:p>
    <w:p w:rsidR="004861D6" w:rsidRPr="0014536C" w:rsidRDefault="004861D6" w:rsidP="004861D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</w:pPr>
      <w:r w:rsidRPr="0014536C"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  <w:t>Оценка эффективности реализации муниципальной Программы</w:t>
      </w:r>
    </w:p>
    <w:p w:rsidR="004861D6" w:rsidRPr="0014536C" w:rsidRDefault="004861D6" w:rsidP="004861D6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</w:rPr>
      </w:pP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На первом этапе осуществляется расчет степени достижения показателей (индикаторов) реализации муниципальной Программы – Сдп:</w:t>
      </w:r>
    </w:p>
    <w:p w:rsidR="004861D6" w:rsidRPr="0014536C" w:rsidRDefault="004861D6" w:rsidP="004861D6">
      <w:pPr>
        <w:pStyle w:val="aa"/>
        <w:numPr>
          <w:ilvl w:val="0"/>
          <w:numId w:val="26"/>
        </w:numPr>
        <w:tabs>
          <w:tab w:val="left" w:pos="1022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для показателей (индикаторов), желаемой тенденцией развития которых является рост значений:</w:t>
      </w:r>
    </w:p>
    <w:p w:rsidR="004861D6" w:rsidRPr="0014536C" w:rsidRDefault="004861D6" w:rsidP="004861D6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Сдп = Зф/Зп (формула 1)</w:t>
      </w: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4861D6" w:rsidRPr="0014536C" w:rsidRDefault="004861D6" w:rsidP="004861D6">
      <w:pPr>
        <w:pStyle w:val="aa"/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lastRenderedPageBreak/>
        <w:t>для показателей (индикаторов), желаемой тенденцией развития которых является снижение значений:</w:t>
      </w:r>
    </w:p>
    <w:p w:rsidR="004861D6" w:rsidRPr="0014536C" w:rsidRDefault="004861D6" w:rsidP="004861D6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/>
          <w:sz w:val="26"/>
          <w:szCs w:val="26"/>
        </w:rPr>
      </w:pPr>
    </w:p>
    <w:p w:rsidR="004861D6" w:rsidRPr="0014536C" w:rsidRDefault="004861D6" w:rsidP="004861D6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Сдп = Зп/Зф (формула 2)</w:t>
      </w:r>
    </w:p>
    <w:p w:rsidR="004861D6" w:rsidRPr="0014536C" w:rsidRDefault="004861D6" w:rsidP="004861D6">
      <w:pPr>
        <w:tabs>
          <w:tab w:val="left" w:pos="993"/>
        </w:tabs>
        <w:spacing w:after="0" w:line="240" w:lineRule="auto"/>
        <w:jc w:val="center"/>
        <w:rPr>
          <w:rFonts w:ascii="Times New Roman" w:eastAsia="Calibri" w:hAnsi="Times New Roman"/>
          <w:sz w:val="26"/>
          <w:szCs w:val="26"/>
        </w:rPr>
      </w:pP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Показатель (индикатор) 1 - к</w:t>
      </w:r>
      <w:r w:rsidRPr="004861D6">
        <w:rPr>
          <w:rFonts w:ascii="Times New Roman" w:eastAsia="Calibri" w:hAnsi="Times New Roman"/>
          <w:sz w:val="26"/>
          <w:szCs w:val="26"/>
        </w:rPr>
        <w:t xml:space="preserve">илометраж противопожарных разрывов, минерализованных полос 4 км. </w:t>
      </w:r>
      <w:r w:rsidRPr="0014536C">
        <w:rPr>
          <w:rFonts w:ascii="Times New Roman" w:eastAsia="Calibri" w:hAnsi="Times New Roman"/>
          <w:sz w:val="26"/>
          <w:szCs w:val="26"/>
        </w:rPr>
        <w:t xml:space="preserve"> Рассчитывается по формуле</w:t>
      </w:r>
      <w:r>
        <w:rPr>
          <w:rFonts w:ascii="Times New Roman" w:eastAsia="Calibri" w:hAnsi="Times New Roman"/>
          <w:sz w:val="26"/>
          <w:szCs w:val="26"/>
        </w:rPr>
        <w:t>1</w:t>
      </w:r>
      <w:r w:rsidRPr="0014536C">
        <w:rPr>
          <w:rFonts w:ascii="Times New Roman" w:eastAsia="Calibri" w:hAnsi="Times New Roman"/>
          <w:sz w:val="26"/>
          <w:szCs w:val="26"/>
        </w:rPr>
        <w:t>:</w:t>
      </w: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Сдп = </w:t>
      </w:r>
      <w:r>
        <w:rPr>
          <w:rFonts w:ascii="Times New Roman" w:eastAsia="Calibri" w:hAnsi="Times New Roman"/>
          <w:sz w:val="26"/>
          <w:szCs w:val="26"/>
        </w:rPr>
        <w:t>0</w:t>
      </w:r>
      <w:r w:rsidRPr="0014536C">
        <w:rPr>
          <w:rFonts w:ascii="Times New Roman" w:eastAsia="Calibri" w:hAnsi="Times New Roman"/>
          <w:sz w:val="26"/>
          <w:szCs w:val="26"/>
        </w:rPr>
        <w:t>/</w:t>
      </w:r>
      <w:r>
        <w:rPr>
          <w:rFonts w:ascii="Times New Roman" w:eastAsia="Calibri" w:hAnsi="Times New Roman"/>
          <w:sz w:val="26"/>
          <w:szCs w:val="26"/>
        </w:rPr>
        <w:t>4</w:t>
      </w:r>
      <w:r w:rsidRPr="0014536C">
        <w:rPr>
          <w:rFonts w:ascii="Times New Roman" w:eastAsia="Calibri" w:hAnsi="Times New Roman"/>
          <w:sz w:val="26"/>
          <w:szCs w:val="26"/>
        </w:rPr>
        <w:t xml:space="preserve"> = 0 </w:t>
      </w: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Показатель (индикатор) 2 - </w:t>
      </w:r>
      <w:r>
        <w:rPr>
          <w:rFonts w:ascii="Times New Roman" w:eastAsia="Calibri" w:hAnsi="Times New Roman"/>
          <w:sz w:val="26"/>
          <w:szCs w:val="26"/>
        </w:rPr>
        <w:t>о</w:t>
      </w:r>
      <w:r w:rsidRPr="004861D6">
        <w:rPr>
          <w:rFonts w:ascii="Times New Roman" w:eastAsia="Calibri" w:hAnsi="Times New Roman"/>
          <w:sz w:val="26"/>
          <w:szCs w:val="26"/>
        </w:rPr>
        <w:t>чистка территорий от сухой травянистой растительности площадью 11 гектар</w:t>
      </w:r>
      <w:r w:rsidRPr="0014536C">
        <w:rPr>
          <w:rFonts w:ascii="Times New Roman" w:eastAsia="Calibri" w:hAnsi="Times New Roman"/>
          <w:sz w:val="26"/>
          <w:szCs w:val="26"/>
        </w:rPr>
        <w:t xml:space="preserve">. Рассчитывается по формуле </w:t>
      </w:r>
      <w:r>
        <w:rPr>
          <w:rFonts w:ascii="Times New Roman" w:eastAsia="Calibri" w:hAnsi="Times New Roman"/>
          <w:sz w:val="26"/>
          <w:szCs w:val="26"/>
        </w:rPr>
        <w:t>1</w:t>
      </w:r>
      <w:r w:rsidRPr="0014536C">
        <w:rPr>
          <w:rFonts w:ascii="Times New Roman" w:eastAsia="Calibri" w:hAnsi="Times New Roman"/>
          <w:sz w:val="26"/>
          <w:szCs w:val="26"/>
        </w:rPr>
        <w:t>:</w:t>
      </w: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Сдп = </w:t>
      </w:r>
      <w:r>
        <w:rPr>
          <w:rFonts w:ascii="Times New Roman" w:eastAsia="Calibri" w:hAnsi="Times New Roman"/>
          <w:sz w:val="26"/>
          <w:szCs w:val="26"/>
        </w:rPr>
        <w:t>11</w:t>
      </w:r>
      <w:r w:rsidRPr="0014536C">
        <w:rPr>
          <w:rFonts w:ascii="Times New Roman" w:eastAsia="Calibri" w:hAnsi="Times New Roman"/>
          <w:sz w:val="26"/>
          <w:szCs w:val="26"/>
        </w:rPr>
        <w:t>/</w:t>
      </w:r>
      <w:r>
        <w:rPr>
          <w:rFonts w:ascii="Times New Roman" w:eastAsia="Calibri" w:hAnsi="Times New Roman"/>
          <w:sz w:val="26"/>
          <w:szCs w:val="26"/>
        </w:rPr>
        <w:t xml:space="preserve">11 </w:t>
      </w:r>
      <w:r w:rsidRPr="0014536C">
        <w:rPr>
          <w:rFonts w:ascii="Times New Roman" w:eastAsia="Calibri" w:hAnsi="Times New Roman"/>
          <w:sz w:val="26"/>
          <w:szCs w:val="26"/>
        </w:rPr>
        <w:t xml:space="preserve">= </w:t>
      </w:r>
      <w:r>
        <w:rPr>
          <w:rFonts w:ascii="Times New Roman" w:eastAsia="Calibri" w:hAnsi="Times New Roman"/>
          <w:sz w:val="26"/>
          <w:szCs w:val="26"/>
        </w:rPr>
        <w:t>1</w:t>
      </w: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Показатель (индикатор) 3 - </w:t>
      </w:r>
      <w:r w:rsidR="006E2B6B">
        <w:rPr>
          <w:rFonts w:ascii="Times New Roman" w:eastAsia="Calibri" w:hAnsi="Times New Roman"/>
          <w:sz w:val="26"/>
          <w:szCs w:val="26"/>
        </w:rPr>
        <w:t>у</w:t>
      </w:r>
      <w:r w:rsidR="006E2B6B" w:rsidRPr="006E2B6B">
        <w:rPr>
          <w:rFonts w:ascii="Times New Roman" w:eastAsia="Calibri" w:hAnsi="Times New Roman"/>
          <w:sz w:val="26"/>
          <w:szCs w:val="26"/>
        </w:rPr>
        <w:t>становка пожарных гидрантов для нужд пожаротушения – 1 гидрант</w:t>
      </w:r>
      <w:r w:rsidRPr="0014536C">
        <w:rPr>
          <w:rFonts w:ascii="Times New Roman" w:eastAsia="Calibri" w:hAnsi="Times New Roman"/>
          <w:sz w:val="26"/>
          <w:szCs w:val="26"/>
        </w:rPr>
        <w:t xml:space="preserve">. Рассчитывается по формуле </w:t>
      </w:r>
      <w:r w:rsidR="006E2B6B">
        <w:rPr>
          <w:rFonts w:ascii="Times New Roman" w:eastAsia="Calibri" w:hAnsi="Times New Roman"/>
          <w:sz w:val="26"/>
          <w:szCs w:val="26"/>
        </w:rPr>
        <w:t>1</w:t>
      </w:r>
      <w:r w:rsidRPr="0014536C">
        <w:rPr>
          <w:rFonts w:ascii="Times New Roman" w:eastAsia="Calibri" w:hAnsi="Times New Roman"/>
          <w:sz w:val="26"/>
          <w:szCs w:val="26"/>
        </w:rPr>
        <w:t>:</w:t>
      </w:r>
    </w:p>
    <w:p w:rsidR="004861D6" w:rsidRPr="0014536C" w:rsidRDefault="00955E80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Сдп = 0</w:t>
      </w:r>
      <w:r w:rsidR="006E2B6B">
        <w:rPr>
          <w:rFonts w:ascii="Times New Roman" w:eastAsia="Calibri" w:hAnsi="Times New Roman"/>
          <w:sz w:val="26"/>
          <w:szCs w:val="26"/>
        </w:rPr>
        <w:t>/</w:t>
      </w:r>
      <w:r>
        <w:rPr>
          <w:rFonts w:ascii="Times New Roman" w:eastAsia="Calibri" w:hAnsi="Times New Roman"/>
          <w:sz w:val="26"/>
          <w:szCs w:val="26"/>
        </w:rPr>
        <w:t>1</w:t>
      </w:r>
      <w:r w:rsidR="006E2B6B">
        <w:rPr>
          <w:rFonts w:ascii="Times New Roman" w:eastAsia="Calibri" w:hAnsi="Times New Roman"/>
          <w:sz w:val="26"/>
          <w:szCs w:val="26"/>
        </w:rPr>
        <w:t xml:space="preserve"> = 0</w:t>
      </w: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4861D6" w:rsidRPr="0014536C" w:rsidRDefault="006E2B6B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Показатель (индикатор) 4 - о</w:t>
      </w:r>
      <w:r w:rsidRPr="006E2B6B">
        <w:rPr>
          <w:rFonts w:ascii="Times New Roman" w:eastAsia="Calibri" w:hAnsi="Times New Roman"/>
          <w:sz w:val="26"/>
          <w:szCs w:val="26"/>
        </w:rPr>
        <w:t>бустройство подъездов с площадками (пирсами) с твердым покрытием для забора воды пожарными автомобилями из естественных водоисточников – 1 шт</w:t>
      </w:r>
      <w:r w:rsidR="004861D6" w:rsidRPr="0014536C">
        <w:rPr>
          <w:rFonts w:ascii="Times New Roman" w:eastAsia="Calibri" w:hAnsi="Times New Roman"/>
          <w:sz w:val="26"/>
          <w:szCs w:val="26"/>
        </w:rPr>
        <w:t>. Рассчитывается по формуле 1:</w:t>
      </w:r>
    </w:p>
    <w:p w:rsidR="004861D6" w:rsidRPr="0014536C" w:rsidRDefault="006E2B6B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 xml:space="preserve">Сдп </w:t>
      </w:r>
      <w:r w:rsidR="00955E80">
        <w:rPr>
          <w:rFonts w:ascii="Times New Roman" w:eastAsia="Calibri" w:hAnsi="Times New Roman"/>
          <w:sz w:val="26"/>
          <w:szCs w:val="26"/>
        </w:rPr>
        <w:t>= 0</w:t>
      </w:r>
      <w:r w:rsidR="004861D6" w:rsidRPr="0014536C">
        <w:rPr>
          <w:rFonts w:ascii="Times New Roman" w:eastAsia="Calibri" w:hAnsi="Times New Roman"/>
          <w:sz w:val="26"/>
          <w:szCs w:val="26"/>
        </w:rPr>
        <w:t>/</w:t>
      </w:r>
      <w:r w:rsidR="00955E80">
        <w:rPr>
          <w:rFonts w:ascii="Times New Roman" w:eastAsia="Calibri" w:hAnsi="Times New Roman"/>
          <w:sz w:val="26"/>
          <w:szCs w:val="26"/>
        </w:rPr>
        <w:t>1</w:t>
      </w:r>
      <w:r w:rsidR="004861D6" w:rsidRPr="0014536C">
        <w:rPr>
          <w:rFonts w:ascii="Times New Roman" w:eastAsia="Calibri" w:hAnsi="Times New Roman"/>
          <w:sz w:val="26"/>
          <w:szCs w:val="26"/>
        </w:rPr>
        <w:t xml:space="preserve"> = </w:t>
      </w:r>
      <w:r>
        <w:rPr>
          <w:rFonts w:ascii="Times New Roman" w:eastAsia="Calibri" w:hAnsi="Times New Roman"/>
          <w:sz w:val="26"/>
          <w:szCs w:val="26"/>
        </w:rPr>
        <w:t>0</w:t>
      </w: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Показатель (индикатор) 5 - </w:t>
      </w:r>
      <w:r w:rsidR="00955E80">
        <w:rPr>
          <w:rFonts w:ascii="Times New Roman" w:eastAsia="Calibri" w:hAnsi="Times New Roman"/>
          <w:sz w:val="26"/>
          <w:szCs w:val="26"/>
        </w:rPr>
        <w:t>р</w:t>
      </w:r>
      <w:r w:rsidR="00955E80" w:rsidRPr="00955E80">
        <w:rPr>
          <w:rFonts w:ascii="Times New Roman" w:eastAsia="Calibri" w:hAnsi="Times New Roman"/>
          <w:sz w:val="26"/>
          <w:szCs w:val="26"/>
        </w:rPr>
        <w:t>асширение и монтаж системы оповещения – 2 улицы</w:t>
      </w:r>
      <w:r w:rsidRPr="0014536C">
        <w:rPr>
          <w:rFonts w:ascii="Times New Roman" w:eastAsia="Calibri" w:hAnsi="Times New Roman"/>
          <w:sz w:val="26"/>
          <w:szCs w:val="26"/>
        </w:rPr>
        <w:t xml:space="preserve"> Рассчитывается по формуле 1:</w:t>
      </w:r>
    </w:p>
    <w:p w:rsidR="004861D6" w:rsidRPr="0014536C" w:rsidRDefault="00955E80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Сдп = 0</w:t>
      </w:r>
      <w:r w:rsidR="004861D6" w:rsidRPr="0014536C">
        <w:rPr>
          <w:rFonts w:ascii="Times New Roman" w:eastAsia="Calibri" w:hAnsi="Times New Roman"/>
          <w:sz w:val="26"/>
          <w:szCs w:val="26"/>
        </w:rPr>
        <w:t>/</w:t>
      </w:r>
      <w:r>
        <w:rPr>
          <w:rFonts w:ascii="Times New Roman" w:eastAsia="Calibri" w:hAnsi="Times New Roman"/>
          <w:sz w:val="26"/>
          <w:szCs w:val="26"/>
        </w:rPr>
        <w:t>2 = 0</w:t>
      </w: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Показатель (индикатор) 6 - </w:t>
      </w:r>
      <w:r w:rsidR="00955E80">
        <w:rPr>
          <w:rFonts w:ascii="Times New Roman" w:eastAsia="Calibri" w:hAnsi="Times New Roman"/>
          <w:sz w:val="26"/>
          <w:szCs w:val="26"/>
        </w:rPr>
        <w:t>с</w:t>
      </w:r>
      <w:r w:rsidR="00955E80" w:rsidRPr="00955E80">
        <w:rPr>
          <w:rFonts w:ascii="Times New Roman" w:eastAsia="Calibri" w:hAnsi="Times New Roman"/>
          <w:sz w:val="26"/>
          <w:szCs w:val="26"/>
        </w:rPr>
        <w:t>оздание материально-технической баз</w:t>
      </w:r>
      <w:r w:rsidR="00955E80">
        <w:rPr>
          <w:rFonts w:ascii="Times New Roman" w:eastAsia="Calibri" w:hAnsi="Times New Roman"/>
          <w:sz w:val="26"/>
          <w:szCs w:val="26"/>
        </w:rPr>
        <w:t>ы для нужд пожаротушения на 30%.</w:t>
      </w:r>
      <w:r w:rsidRPr="0014536C">
        <w:rPr>
          <w:rFonts w:ascii="Times New Roman" w:eastAsia="Calibri" w:hAnsi="Times New Roman"/>
          <w:sz w:val="26"/>
          <w:szCs w:val="26"/>
        </w:rPr>
        <w:t xml:space="preserve"> Рассчитывается по формуле 1:</w:t>
      </w:r>
    </w:p>
    <w:p w:rsidR="004861D6" w:rsidRPr="0014536C" w:rsidRDefault="00955E80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Сдп = 3</w:t>
      </w:r>
      <w:r w:rsidR="004861D6" w:rsidRPr="0014536C">
        <w:rPr>
          <w:rFonts w:ascii="Times New Roman" w:eastAsia="Calibri" w:hAnsi="Times New Roman"/>
          <w:sz w:val="26"/>
          <w:szCs w:val="26"/>
        </w:rPr>
        <w:t>0/</w:t>
      </w:r>
      <w:r>
        <w:rPr>
          <w:rFonts w:ascii="Times New Roman" w:eastAsia="Calibri" w:hAnsi="Times New Roman"/>
          <w:sz w:val="26"/>
          <w:szCs w:val="26"/>
        </w:rPr>
        <w:t>3</w:t>
      </w:r>
      <w:r w:rsidR="004861D6" w:rsidRPr="0014536C">
        <w:rPr>
          <w:rFonts w:ascii="Times New Roman" w:eastAsia="Calibri" w:hAnsi="Times New Roman"/>
          <w:sz w:val="26"/>
          <w:szCs w:val="26"/>
        </w:rPr>
        <w:t>0 = 1</w:t>
      </w: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Показатель (индикатор) 7 - </w:t>
      </w:r>
      <w:r w:rsidR="00955E80">
        <w:rPr>
          <w:rFonts w:ascii="Times New Roman" w:eastAsia="Calibri" w:hAnsi="Times New Roman"/>
          <w:sz w:val="26"/>
          <w:szCs w:val="26"/>
        </w:rPr>
        <w:t>т</w:t>
      </w:r>
      <w:r w:rsidR="00955E80" w:rsidRPr="00955E80">
        <w:rPr>
          <w:rFonts w:ascii="Times New Roman" w:eastAsia="Calibri" w:hAnsi="Times New Roman"/>
          <w:sz w:val="26"/>
          <w:szCs w:val="26"/>
        </w:rPr>
        <w:t>ехническое обслуживание и ремонт средств раннего обнаружения и тушения пожаров на объектах администрации Белореченского городского поселения</w:t>
      </w:r>
      <w:r w:rsidR="00955E80">
        <w:rPr>
          <w:rFonts w:ascii="Times New Roman" w:eastAsia="Calibri" w:hAnsi="Times New Roman"/>
          <w:sz w:val="26"/>
          <w:szCs w:val="26"/>
        </w:rPr>
        <w:t xml:space="preserve"> </w:t>
      </w:r>
      <w:r w:rsidR="00955E80" w:rsidRPr="00955E80">
        <w:rPr>
          <w:rFonts w:ascii="Times New Roman" w:eastAsia="Calibri" w:hAnsi="Times New Roman"/>
          <w:sz w:val="26"/>
          <w:szCs w:val="26"/>
        </w:rPr>
        <w:t>– 2 объекта</w:t>
      </w:r>
      <w:r w:rsidR="00955E80">
        <w:rPr>
          <w:rFonts w:ascii="Times New Roman" w:eastAsia="Calibri" w:hAnsi="Times New Roman"/>
          <w:sz w:val="26"/>
          <w:szCs w:val="26"/>
        </w:rPr>
        <w:t>.</w:t>
      </w:r>
      <w:r w:rsidR="00955E80" w:rsidRPr="00955E80">
        <w:rPr>
          <w:rFonts w:ascii="Times New Roman" w:eastAsia="Calibri" w:hAnsi="Times New Roman"/>
          <w:sz w:val="26"/>
          <w:szCs w:val="26"/>
        </w:rPr>
        <w:t xml:space="preserve"> </w:t>
      </w:r>
      <w:r w:rsidRPr="0014536C">
        <w:rPr>
          <w:rFonts w:ascii="Times New Roman" w:eastAsia="Calibri" w:hAnsi="Times New Roman"/>
          <w:sz w:val="26"/>
          <w:szCs w:val="26"/>
        </w:rPr>
        <w:t>Рассчитывается по формуле 1:</w:t>
      </w: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Сдп = </w:t>
      </w:r>
      <w:r w:rsidR="00955E80">
        <w:rPr>
          <w:rFonts w:ascii="Times New Roman" w:eastAsia="Calibri" w:hAnsi="Times New Roman"/>
          <w:sz w:val="26"/>
          <w:szCs w:val="26"/>
        </w:rPr>
        <w:t>2</w:t>
      </w:r>
      <w:r w:rsidRPr="0014536C">
        <w:rPr>
          <w:rFonts w:ascii="Times New Roman" w:eastAsia="Calibri" w:hAnsi="Times New Roman"/>
          <w:sz w:val="26"/>
          <w:szCs w:val="26"/>
        </w:rPr>
        <w:t>/</w:t>
      </w:r>
      <w:r w:rsidR="00955E80">
        <w:rPr>
          <w:rFonts w:ascii="Times New Roman" w:eastAsia="Calibri" w:hAnsi="Times New Roman"/>
          <w:sz w:val="26"/>
          <w:szCs w:val="26"/>
        </w:rPr>
        <w:t>2</w:t>
      </w:r>
      <w:r w:rsidRPr="0014536C">
        <w:rPr>
          <w:rFonts w:ascii="Times New Roman" w:eastAsia="Calibri" w:hAnsi="Times New Roman"/>
          <w:sz w:val="26"/>
          <w:szCs w:val="26"/>
        </w:rPr>
        <w:t xml:space="preserve"> = 1</w:t>
      </w: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Показатель (индикатор) 8 - </w:t>
      </w:r>
      <w:r w:rsidR="00955E80">
        <w:rPr>
          <w:rFonts w:ascii="Times New Roman" w:eastAsia="Calibri" w:hAnsi="Times New Roman"/>
          <w:sz w:val="26"/>
          <w:szCs w:val="26"/>
        </w:rPr>
        <w:t>о</w:t>
      </w:r>
      <w:r w:rsidR="00955E80" w:rsidRPr="00955E80">
        <w:rPr>
          <w:rFonts w:ascii="Times New Roman" w:eastAsia="Calibri" w:hAnsi="Times New Roman"/>
          <w:sz w:val="26"/>
          <w:szCs w:val="26"/>
        </w:rPr>
        <w:t>беспечение специализированных машин горюче-смазочными материалами объемом в 800 л</w:t>
      </w:r>
      <w:r w:rsidRPr="0014536C">
        <w:rPr>
          <w:rFonts w:ascii="Times New Roman" w:eastAsia="Calibri" w:hAnsi="Times New Roman"/>
          <w:sz w:val="26"/>
          <w:szCs w:val="26"/>
        </w:rPr>
        <w:t>. Рассчитывается по формуле 1:</w:t>
      </w:r>
    </w:p>
    <w:p w:rsidR="004861D6" w:rsidRPr="0014536C" w:rsidRDefault="00955E80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Сдп = 0</w:t>
      </w:r>
      <w:r w:rsidR="004861D6" w:rsidRPr="0014536C">
        <w:rPr>
          <w:rFonts w:ascii="Times New Roman" w:eastAsia="Calibri" w:hAnsi="Times New Roman"/>
          <w:sz w:val="26"/>
          <w:szCs w:val="26"/>
        </w:rPr>
        <w:t>/</w:t>
      </w:r>
      <w:r>
        <w:rPr>
          <w:rFonts w:ascii="Times New Roman" w:eastAsia="Calibri" w:hAnsi="Times New Roman"/>
          <w:sz w:val="26"/>
          <w:szCs w:val="26"/>
        </w:rPr>
        <w:t>80</w:t>
      </w:r>
      <w:r w:rsidR="004861D6" w:rsidRPr="0014536C">
        <w:rPr>
          <w:rFonts w:ascii="Times New Roman" w:eastAsia="Calibri" w:hAnsi="Times New Roman"/>
          <w:sz w:val="26"/>
          <w:szCs w:val="26"/>
        </w:rPr>
        <w:t xml:space="preserve">0 = </w:t>
      </w:r>
      <w:r>
        <w:rPr>
          <w:rFonts w:ascii="Times New Roman" w:eastAsia="Calibri" w:hAnsi="Times New Roman"/>
          <w:sz w:val="26"/>
          <w:szCs w:val="26"/>
        </w:rPr>
        <w:t>0</w:t>
      </w: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Показатель (индикатор) 9 - </w:t>
      </w:r>
      <w:r w:rsidR="00955E80">
        <w:rPr>
          <w:rFonts w:ascii="Times New Roman" w:eastAsia="Calibri" w:hAnsi="Times New Roman"/>
          <w:sz w:val="26"/>
          <w:szCs w:val="26"/>
        </w:rPr>
        <w:t>о</w:t>
      </w:r>
      <w:r w:rsidR="00955E80" w:rsidRPr="00955E80">
        <w:rPr>
          <w:rFonts w:ascii="Times New Roman" w:eastAsia="Calibri" w:hAnsi="Times New Roman"/>
          <w:sz w:val="26"/>
          <w:szCs w:val="26"/>
        </w:rPr>
        <w:t>беспечение средствами индивидуальной защиты – 10 комплектов</w:t>
      </w:r>
      <w:r w:rsidRPr="0014536C">
        <w:rPr>
          <w:rFonts w:ascii="Times New Roman" w:eastAsia="Calibri" w:hAnsi="Times New Roman"/>
          <w:sz w:val="26"/>
          <w:szCs w:val="26"/>
        </w:rPr>
        <w:t>. Рассчитывается по формуле 1:</w:t>
      </w: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Сдп = 0/1</w:t>
      </w:r>
      <w:r w:rsidR="00955E80">
        <w:rPr>
          <w:rFonts w:ascii="Times New Roman" w:eastAsia="Calibri" w:hAnsi="Times New Roman"/>
          <w:sz w:val="26"/>
          <w:szCs w:val="26"/>
        </w:rPr>
        <w:t>0</w:t>
      </w:r>
      <w:r w:rsidRPr="0014536C">
        <w:rPr>
          <w:rFonts w:ascii="Times New Roman" w:eastAsia="Calibri" w:hAnsi="Times New Roman"/>
          <w:sz w:val="26"/>
          <w:szCs w:val="26"/>
        </w:rPr>
        <w:t xml:space="preserve"> = 0</w:t>
      </w:r>
    </w:p>
    <w:p w:rsidR="0013669E" w:rsidRDefault="0013669E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Показатель (индикатор) 10 - </w:t>
      </w:r>
      <w:r w:rsidR="00955E80">
        <w:rPr>
          <w:rFonts w:ascii="Times New Roman" w:eastAsia="Calibri" w:hAnsi="Times New Roman"/>
          <w:sz w:val="26"/>
          <w:szCs w:val="26"/>
        </w:rPr>
        <w:t>у</w:t>
      </w:r>
      <w:r w:rsidR="00955E80" w:rsidRPr="00955E80">
        <w:rPr>
          <w:rFonts w:ascii="Times New Roman" w:eastAsia="Calibri" w:hAnsi="Times New Roman"/>
          <w:sz w:val="26"/>
          <w:szCs w:val="26"/>
        </w:rPr>
        <w:t>становка предупреждающих знаков, аншлагов – 10 знаков</w:t>
      </w:r>
      <w:r w:rsidRPr="0014536C">
        <w:rPr>
          <w:rFonts w:ascii="Times New Roman" w:eastAsia="Calibri" w:hAnsi="Times New Roman"/>
          <w:sz w:val="26"/>
          <w:szCs w:val="26"/>
        </w:rPr>
        <w:t>. Рассчитывается по формуле 1:</w:t>
      </w: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Сдп = </w:t>
      </w:r>
      <w:r w:rsidR="00955E80">
        <w:rPr>
          <w:rFonts w:ascii="Times New Roman" w:eastAsia="Calibri" w:hAnsi="Times New Roman"/>
          <w:sz w:val="26"/>
          <w:szCs w:val="26"/>
        </w:rPr>
        <w:t>1</w:t>
      </w:r>
      <w:r w:rsidRPr="0014536C">
        <w:rPr>
          <w:rFonts w:ascii="Times New Roman" w:eastAsia="Calibri" w:hAnsi="Times New Roman"/>
          <w:sz w:val="26"/>
          <w:szCs w:val="26"/>
        </w:rPr>
        <w:t>0/1</w:t>
      </w:r>
      <w:r w:rsidR="00955E80">
        <w:rPr>
          <w:rFonts w:ascii="Times New Roman" w:eastAsia="Calibri" w:hAnsi="Times New Roman"/>
          <w:sz w:val="26"/>
          <w:szCs w:val="26"/>
        </w:rPr>
        <w:t>0</w:t>
      </w:r>
      <w:r w:rsidRPr="0014536C">
        <w:rPr>
          <w:rFonts w:ascii="Times New Roman" w:eastAsia="Calibri" w:hAnsi="Times New Roman"/>
          <w:sz w:val="26"/>
          <w:szCs w:val="26"/>
        </w:rPr>
        <w:t xml:space="preserve"> = </w:t>
      </w:r>
      <w:r w:rsidR="00955E80">
        <w:rPr>
          <w:rFonts w:ascii="Times New Roman" w:eastAsia="Calibri" w:hAnsi="Times New Roman"/>
          <w:sz w:val="26"/>
          <w:szCs w:val="26"/>
        </w:rPr>
        <w:t>1</w:t>
      </w: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lastRenderedPageBreak/>
        <w:t xml:space="preserve">Показатель (индикатор) 11 - </w:t>
      </w:r>
      <w:r w:rsidR="00955E80">
        <w:rPr>
          <w:rFonts w:ascii="Times New Roman" w:eastAsia="Calibri" w:hAnsi="Times New Roman"/>
          <w:sz w:val="26"/>
          <w:szCs w:val="26"/>
        </w:rPr>
        <w:t>о</w:t>
      </w:r>
      <w:r w:rsidR="00955E80" w:rsidRPr="00955E80">
        <w:rPr>
          <w:rFonts w:ascii="Times New Roman" w:eastAsia="Calibri" w:hAnsi="Times New Roman"/>
          <w:sz w:val="26"/>
          <w:szCs w:val="26"/>
        </w:rPr>
        <w:t>бучение населения мерам пожарной безопасности – 2500 чел.</w:t>
      </w:r>
      <w:r w:rsidRPr="0014536C">
        <w:rPr>
          <w:rFonts w:ascii="Times New Roman" w:eastAsia="Calibri" w:hAnsi="Times New Roman"/>
          <w:sz w:val="26"/>
          <w:szCs w:val="26"/>
        </w:rPr>
        <w:t xml:space="preserve"> Рассчитывается по формуле 1:</w:t>
      </w:r>
    </w:p>
    <w:p w:rsidR="004861D6" w:rsidRPr="0014536C" w:rsidRDefault="0013669E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Сдп = 3293</w:t>
      </w:r>
      <w:r w:rsidR="004861D6" w:rsidRPr="0014536C">
        <w:rPr>
          <w:rFonts w:ascii="Times New Roman" w:eastAsia="Calibri" w:hAnsi="Times New Roman"/>
          <w:sz w:val="26"/>
          <w:szCs w:val="26"/>
        </w:rPr>
        <w:t>/2</w:t>
      </w:r>
      <w:r>
        <w:rPr>
          <w:rFonts w:ascii="Times New Roman" w:eastAsia="Calibri" w:hAnsi="Times New Roman"/>
          <w:sz w:val="26"/>
          <w:szCs w:val="26"/>
        </w:rPr>
        <w:t>500 = 1,3</w:t>
      </w:r>
    </w:p>
    <w:p w:rsidR="004861D6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13669E" w:rsidRPr="0014536C" w:rsidRDefault="0013669E" w:rsidP="0013669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Показатель (индикатор) 1</w:t>
      </w:r>
      <w:r>
        <w:rPr>
          <w:rFonts w:ascii="Times New Roman" w:eastAsia="Calibri" w:hAnsi="Times New Roman"/>
          <w:sz w:val="26"/>
          <w:szCs w:val="26"/>
        </w:rPr>
        <w:t>2</w:t>
      </w:r>
      <w:r w:rsidRPr="0014536C">
        <w:rPr>
          <w:rFonts w:ascii="Times New Roman" w:eastAsia="Calibri" w:hAnsi="Times New Roman"/>
          <w:sz w:val="26"/>
          <w:szCs w:val="26"/>
        </w:rPr>
        <w:t xml:space="preserve"> - </w:t>
      </w:r>
      <w:r>
        <w:rPr>
          <w:rFonts w:ascii="Times New Roman" w:eastAsia="Calibri" w:hAnsi="Times New Roman"/>
          <w:sz w:val="26"/>
          <w:szCs w:val="26"/>
        </w:rPr>
        <w:t>п</w:t>
      </w:r>
      <w:r w:rsidRPr="0013669E">
        <w:rPr>
          <w:rFonts w:ascii="Times New Roman" w:eastAsia="Calibri" w:hAnsi="Times New Roman"/>
          <w:sz w:val="26"/>
          <w:szCs w:val="26"/>
        </w:rPr>
        <w:t>риобретение наглядных пособий для агитационной работы среди населения и для нужд муниципальных учреждений – 1500 шт</w:t>
      </w:r>
      <w:r w:rsidRPr="00955E80">
        <w:rPr>
          <w:rFonts w:ascii="Times New Roman" w:eastAsia="Calibri" w:hAnsi="Times New Roman"/>
          <w:sz w:val="26"/>
          <w:szCs w:val="26"/>
        </w:rPr>
        <w:t>.</w:t>
      </w:r>
      <w:r w:rsidRPr="0014536C">
        <w:rPr>
          <w:rFonts w:ascii="Times New Roman" w:eastAsia="Calibri" w:hAnsi="Times New Roman"/>
          <w:sz w:val="26"/>
          <w:szCs w:val="26"/>
        </w:rPr>
        <w:t xml:space="preserve"> Рассчитывается по формуле 1:</w:t>
      </w:r>
    </w:p>
    <w:p w:rsidR="0013669E" w:rsidRDefault="0013669E" w:rsidP="0013669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Сдп = 0</w:t>
      </w:r>
      <w:r w:rsidRPr="0014536C">
        <w:rPr>
          <w:rFonts w:ascii="Times New Roman" w:eastAsia="Calibri" w:hAnsi="Times New Roman"/>
          <w:sz w:val="26"/>
          <w:szCs w:val="26"/>
        </w:rPr>
        <w:t>/</w:t>
      </w:r>
      <w:r>
        <w:rPr>
          <w:rFonts w:ascii="Times New Roman" w:eastAsia="Calibri" w:hAnsi="Times New Roman"/>
          <w:sz w:val="26"/>
          <w:szCs w:val="26"/>
        </w:rPr>
        <w:t>1500 = 0</w:t>
      </w:r>
    </w:p>
    <w:p w:rsidR="0013669E" w:rsidRDefault="0013669E" w:rsidP="0013669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13669E" w:rsidRPr="0014536C" w:rsidRDefault="0013669E" w:rsidP="0013669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Показатель (индикатор) 1</w:t>
      </w:r>
      <w:r>
        <w:rPr>
          <w:rFonts w:ascii="Times New Roman" w:eastAsia="Calibri" w:hAnsi="Times New Roman"/>
          <w:sz w:val="26"/>
          <w:szCs w:val="26"/>
        </w:rPr>
        <w:t>3</w:t>
      </w:r>
      <w:r w:rsidRPr="0014536C">
        <w:rPr>
          <w:rFonts w:ascii="Times New Roman" w:eastAsia="Calibri" w:hAnsi="Times New Roman"/>
          <w:sz w:val="26"/>
          <w:szCs w:val="26"/>
        </w:rPr>
        <w:t xml:space="preserve"> - </w:t>
      </w:r>
      <w:r>
        <w:rPr>
          <w:rFonts w:ascii="Times New Roman" w:eastAsia="Calibri" w:hAnsi="Times New Roman"/>
          <w:sz w:val="26"/>
          <w:szCs w:val="26"/>
        </w:rPr>
        <w:t>п</w:t>
      </w:r>
      <w:r w:rsidRPr="0013669E">
        <w:rPr>
          <w:rFonts w:ascii="Times New Roman" w:eastAsia="Calibri" w:hAnsi="Times New Roman"/>
          <w:sz w:val="26"/>
          <w:szCs w:val="26"/>
        </w:rPr>
        <w:t>ропаганда мер безопас</w:t>
      </w:r>
      <w:r>
        <w:rPr>
          <w:rFonts w:ascii="Times New Roman" w:eastAsia="Calibri" w:hAnsi="Times New Roman"/>
          <w:sz w:val="26"/>
          <w:szCs w:val="26"/>
        </w:rPr>
        <w:t xml:space="preserve">ности через СМИ – 12 публикаций. </w:t>
      </w:r>
      <w:r w:rsidRPr="0014536C">
        <w:rPr>
          <w:rFonts w:ascii="Times New Roman" w:eastAsia="Calibri" w:hAnsi="Times New Roman"/>
          <w:sz w:val="26"/>
          <w:szCs w:val="26"/>
        </w:rPr>
        <w:t>Рассчитывается по формуле 1:</w:t>
      </w:r>
    </w:p>
    <w:p w:rsidR="0013669E" w:rsidRDefault="0013669E" w:rsidP="0013669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Сдп = 12</w:t>
      </w:r>
      <w:r w:rsidRPr="0014536C">
        <w:rPr>
          <w:rFonts w:ascii="Times New Roman" w:eastAsia="Calibri" w:hAnsi="Times New Roman"/>
          <w:sz w:val="26"/>
          <w:szCs w:val="26"/>
        </w:rPr>
        <w:t>/</w:t>
      </w:r>
      <w:r>
        <w:rPr>
          <w:rFonts w:ascii="Times New Roman" w:eastAsia="Calibri" w:hAnsi="Times New Roman"/>
          <w:sz w:val="26"/>
          <w:szCs w:val="26"/>
        </w:rPr>
        <w:t>12 = 1</w:t>
      </w:r>
    </w:p>
    <w:p w:rsidR="0013669E" w:rsidRPr="0014536C" w:rsidRDefault="0013669E" w:rsidP="0013669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На втором этапе осуществляется расчет показателя Сдц – степень достижения целей и решения задач муниципальной Программы (подпрограмм):</w:t>
      </w: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4861D6" w:rsidRPr="0014536C" w:rsidRDefault="004861D6" w:rsidP="004861D6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Сдц: (Сдп1 + Сдп2 + СдпN) / N</w:t>
      </w:r>
    </w:p>
    <w:p w:rsidR="004861D6" w:rsidRPr="0014536C" w:rsidRDefault="004861D6" w:rsidP="004861D6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6"/>
          <w:szCs w:val="26"/>
        </w:rPr>
      </w:pP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Сдц = (</w:t>
      </w:r>
      <w:r w:rsidR="0013669E">
        <w:rPr>
          <w:rFonts w:ascii="Times New Roman" w:eastAsia="Calibri" w:hAnsi="Times New Roman"/>
          <w:sz w:val="26"/>
          <w:szCs w:val="26"/>
        </w:rPr>
        <w:t>0+1+0+0+0+1+1+0+0+1+1,3+0+1</w:t>
      </w:r>
      <w:r w:rsidRPr="0014536C">
        <w:rPr>
          <w:rFonts w:ascii="Times New Roman" w:eastAsia="Calibri" w:hAnsi="Times New Roman"/>
          <w:sz w:val="26"/>
          <w:szCs w:val="26"/>
        </w:rPr>
        <w:t>)/1</w:t>
      </w:r>
      <w:r w:rsidR="0013669E">
        <w:rPr>
          <w:rFonts w:ascii="Times New Roman" w:eastAsia="Calibri" w:hAnsi="Times New Roman"/>
          <w:sz w:val="26"/>
          <w:szCs w:val="26"/>
        </w:rPr>
        <w:t>3</w:t>
      </w:r>
      <w:r w:rsidRPr="0014536C">
        <w:rPr>
          <w:rFonts w:ascii="Times New Roman" w:eastAsia="Calibri" w:hAnsi="Times New Roman"/>
          <w:sz w:val="26"/>
          <w:szCs w:val="26"/>
        </w:rPr>
        <w:t xml:space="preserve"> = </w:t>
      </w:r>
      <w:r w:rsidR="0013669E">
        <w:rPr>
          <w:rFonts w:ascii="Times New Roman" w:eastAsia="Calibri" w:hAnsi="Times New Roman"/>
          <w:sz w:val="26"/>
          <w:szCs w:val="26"/>
        </w:rPr>
        <w:t>0,4</w:t>
      </w:r>
      <w:r w:rsidRPr="0014536C">
        <w:rPr>
          <w:rFonts w:ascii="Times New Roman" w:eastAsia="Calibri" w:hAnsi="Times New Roman"/>
          <w:sz w:val="26"/>
          <w:szCs w:val="26"/>
        </w:rPr>
        <w:t>8</w:t>
      </w: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На третьем этапе осуществляется расчет степени соответствия запланированному уровню затрат и эффективности использования средств, направленных на реализацию муниципальной Программы (подпрограмм) по формуле:</w:t>
      </w: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4861D6" w:rsidRPr="0014536C" w:rsidRDefault="004861D6" w:rsidP="004861D6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Уф = Фф / Фп х 100%</w:t>
      </w:r>
    </w:p>
    <w:p w:rsidR="004861D6" w:rsidRPr="0014536C" w:rsidRDefault="004861D6" w:rsidP="004861D6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6"/>
          <w:szCs w:val="26"/>
        </w:rPr>
      </w:pPr>
    </w:p>
    <w:p w:rsidR="004861D6" w:rsidRPr="0014536C" w:rsidRDefault="0013669E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Уф = 270,81/513 х 100 = 53</w:t>
      </w:r>
      <w:r w:rsidR="004861D6" w:rsidRPr="0014536C">
        <w:rPr>
          <w:rFonts w:ascii="Times New Roman" w:eastAsia="Calibri" w:hAnsi="Times New Roman"/>
          <w:sz w:val="26"/>
          <w:szCs w:val="26"/>
        </w:rPr>
        <w:t>%</w:t>
      </w: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На четвертом заключительном этапе осуществляется расчет эффективности реализации муниципальной Программы по формуле:</w:t>
      </w:r>
    </w:p>
    <w:p w:rsidR="004861D6" w:rsidRPr="0014536C" w:rsidRDefault="004861D6" w:rsidP="004861D6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6"/>
          <w:szCs w:val="26"/>
        </w:rPr>
      </w:pPr>
    </w:p>
    <w:p w:rsidR="004861D6" w:rsidRPr="0014536C" w:rsidRDefault="004861D6" w:rsidP="004861D6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Эмп = Сдц хУф</w:t>
      </w: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4861D6" w:rsidRPr="0014536C" w:rsidRDefault="0013669E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Эмп = 0,48 х 53 = 25,44</w:t>
      </w:r>
      <w:r w:rsidR="004861D6" w:rsidRPr="0014536C">
        <w:rPr>
          <w:rFonts w:ascii="Times New Roman" w:eastAsia="Calibri" w:hAnsi="Times New Roman"/>
          <w:sz w:val="26"/>
          <w:szCs w:val="26"/>
        </w:rPr>
        <w:t>%</w:t>
      </w: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В соответствии с интерпретацией оценки вышеуказанного критерия наш показатель составил </w:t>
      </w:r>
      <w:r w:rsidR="0013669E">
        <w:rPr>
          <w:rFonts w:ascii="Times New Roman" w:eastAsia="Calibri" w:hAnsi="Times New Roman"/>
          <w:sz w:val="26"/>
          <w:szCs w:val="26"/>
        </w:rPr>
        <w:t>25,44</w:t>
      </w:r>
      <w:r w:rsidRPr="0014536C">
        <w:rPr>
          <w:rFonts w:ascii="Times New Roman" w:eastAsia="Calibri" w:hAnsi="Times New Roman"/>
          <w:sz w:val="26"/>
          <w:szCs w:val="26"/>
        </w:rPr>
        <w:t>%, что соответствует значению Эмп равному:</w:t>
      </w:r>
    </w:p>
    <w:p w:rsidR="004861D6" w:rsidRPr="0014536C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Эмп &lt; 70 % </w:t>
      </w:r>
    </w:p>
    <w:p w:rsidR="004861D6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что расценивается как – уровень эффективности муниципальной Программы</w:t>
      </w:r>
      <w:r>
        <w:rPr>
          <w:rFonts w:ascii="Times New Roman" w:eastAsia="Calibri" w:hAnsi="Times New Roman"/>
          <w:sz w:val="26"/>
          <w:szCs w:val="26"/>
        </w:rPr>
        <w:t xml:space="preserve"> низкий.</w:t>
      </w:r>
    </w:p>
    <w:p w:rsidR="004861D6" w:rsidRDefault="004861D6" w:rsidP="004861D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p w:rsidR="00E74CC1" w:rsidRDefault="00E74CC1" w:rsidP="00E74CC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6"/>
          <w:szCs w:val="26"/>
          <w:u w:val="single"/>
        </w:rPr>
      </w:pPr>
    </w:p>
    <w:p w:rsidR="00E74CC1" w:rsidRDefault="00E74CC1" w:rsidP="00E74CC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6"/>
          <w:szCs w:val="26"/>
          <w:u w:val="single"/>
        </w:rPr>
      </w:pPr>
    </w:p>
    <w:p w:rsidR="00E74CC1" w:rsidRDefault="00E74CC1" w:rsidP="00E74CC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6"/>
          <w:szCs w:val="26"/>
          <w:u w:val="single"/>
        </w:rPr>
      </w:pPr>
    </w:p>
    <w:p w:rsidR="00E74CC1" w:rsidRPr="00774758" w:rsidRDefault="00E74CC1" w:rsidP="00E74CC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6"/>
          <w:szCs w:val="26"/>
          <w:u w:val="single"/>
        </w:rPr>
      </w:pPr>
      <w:r w:rsidRPr="00774758">
        <w:rPr>
          <w:rFonts w:ascii="Times New Roman" w:hAnsi="Times New Roman"/>
          <w:color w:val="000000"/>
          <w:sz w:val="26"/>
          <w:szCs w:val="26"/>
          <w:u w:val="single"/>
        </w:rPr>
        <w:t>Предложения по дальнейшей реализации муниципальной программы</w:t>
      </w:r>
    </w:p>
    <w:p w:rsidR="00E74CC1" w:rsidRDefault="00E74CC1" w:rsidP="00E74CC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CE089B" w:rsidRDefault="00E74CC1" w:rsidP="00E74CC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0F48CC">
        <w:rPr>
          <w:rFonts w:ascii="Times New Roman" w:eastAsia="Calibri" w:hAnsi="Times New Roman"/>
          <w:sz w:val="26"/>
          <w:szCs w:val="26"/>
        </w:rPr>
        <w:t>По итогам 20</w:t>
      </w:r>
      <w:r>
        <w:rPr>
          <w:rFonts w:ascii="Times New Roman" w:eastAsia="Calibri" w:hAnsi="Times New Roman"/>
          <w:sz w:val="26"/>
          <w:szCs w:val="26"/>
        </w:rPr>
        <w:t>24 года установлена необходимость</w:t>
      </w:r>
      <w:r w:rsidR="00CE089B">
        <w:rPr>
          <w:rFonts w:ascii="Times New Roman" w:eastAsia="Calibri" w:hAnsi="Times New Roman"/>
          <w:sz w:val="26"/>
          <w:szCs w:val="26"/>
        </w:rPr>
        <w:t>:</w:t>
      </w:r>
    </w:p>
    <w:p w:rsidR="00AE37FD" w:rsidRPr="007A1D2C" w:rsidRDefault="00CE089B" w:rsidP="007A1D2C">
      <w:pPr>
        <w:pStyle w:val="aa"/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7A1D2C">
        <w:rPr>
          <w:rFonts w:ascii="Times New Roman" w:eastAsia="Calibri" w:hAnsi="Times New Roman"/>
          <w:sz w:val="26"/>
          <w:szCs w:val="26"/>
        </w:rPr>
        <w:lastRenderedPageBreak/>
        <w:t xml:space="preserve">Повысить качество планирования значений целевых индикаторов и показателей в целях исключения </w:t>
      </w:r>
      <w:r w:rsidR="00AE37FD" w:rsidRPr="007A1D2C">
        <w:rPr>
          <w:rFonts w:ascii="Times New Roman" w:eastAsia="Calibri" w:hAnsi="Times New Roman"/>
          <w:sz w:val="26"/>
          <w:szCs w:val="26"/>
        </w:rPr>
        <w:t>значительных расхождений фактических и плановых их значений.</w:t>
      </w:r>
    </w:p>
    <w:p w:rsidR="00AE37FD" w:rsidRPr="007A1D2C" w:rsidRDefault="00AE37FD" w:rsidP="007A1D2C">
      <w:pPr>
        <w:pStyle w:val="aa"/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7A1D2C">
        <w:rPr>
          <w:rFonts w:ascii="Times New Roman" w:eastAsia="Calibri" w:hAnsi="Times New Roman"/>
          <w:sz w:val="26"/>
          <w:szCs w:val="26"/>
        </w:rPr>
        <w:t>Обеспечить соответствие значений целевых индикаторов и показателей муниципальной Программы мероприятиям Программы.</w:t>
      </w:r>
    </w:p>
    <w:p w:rsidR="00E74CC1" w:rsidRPr="007A1D2C" w:rsidRDefault="00AE37FD" w:rsidP="007A1D2C">
      <w:pPr>
        <w:pStyle w:val="aa"/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4"/>
          <w:szCs w:val="24"/>
        </w:rPr>
      </w:pPr>
      <w:r w:rsidRPr="007A1D2C">
        <w:rPr>
          <w:rFonts w:ascii="Times New Roman" w:eastAsia="Calibri" w:hAnsi="Times New Roman"/>
          <w:sz w:val="26"/>
          <w:szCs w:val="26"/>
        </w:rPr>
        <w:t xml:space="preserve">Повысить качество управления и усилить текущий контроль хода реализации муниципальной Программы в части выполнения всех мероприятий, финансируемых из местного бюджета. </w:t>
      </w:r>
    </w:p>
    <w:p w:rsidR="00E74CC1" w:rsidRDefault="00E74CC1" w:rsidP="007A1D2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E74CC1" w:rsidSect="001012E2">
          <w:pgSz w:w="11906" w:h="16838"/>
          <w:pgMar w:top="794" w:right="567" w:bottom="1418" w:left="1418" w:header="709" w:footer="709" w:gutter="0"/>
          <w:cols w:space="708"/>
          <w:titlePg/>
          <w:docGrid w:linePitch="272"/>
        </w:sectPr>
      </w:pPr>
      <w:bookmarkStart w:id="1" w:name="_GoBack"/>
      <w:bookmarkEnd w:id="1"/>
    </w:p>
    <w:p w:rsidR="00EB030A" w:rsidRDefault="00EB030A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</w:t>
      </w:r>
      <w:r w:rsidRPr="0059061C">
        <w:rPr>
          <w:rFonts w:ascii="Times New Roman" w:hAnsi="Times New Roman"/>
        </w:rPr>
        <w:t xml:space="preserve">Таблица </w:t>
      </w:r>
      <w:r>
        <w:rPr>
          <w:rFonts w:ascii="Times New Roman" w:hAnsi="Times New Roman"/>
        </w:rPr>
        <w:t>1</w:t>
      </w:r>
    </w:p>
    <w:p w:rsidR="00A11709" w:rsidRDefault="00A11709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tbl>
      <w:tblPr>
        <w:tblW w:w="14701" w:type="dxa"/>
        <w:tblInd w:w="-108" w:type="dxa"/>
        <w:tblLook w:val="0000" w:firstRow="0" w:lastRow="0" w:firstColumn="0" w:lastColumn="0" w:noHBand="0" w:noVBand="0"/>
      </w:tblPr>
      <w:tblGrid>
        <w:gridCol w:w="201"/>
        <w:gridCol w:w="465"/>
        <w:gridCol w:w="3421"/>
        <w:gridCol w:w="2022"/>
        <w:gridCol w:w="2084"/>
        <w:gridCol w:w="1972"/>
        <w:gridCol w:w="2134"/>
        <w:gridCol w:w="1875"/>
        <w:gridCol w:w="527"/>
      </w:tblGrid>
      <w:tr w:rsidR="006C514B" w:rsidRPr="009F1A87" w:rsidTr="001E6B8A">
        <w:trPr>
          <w:gridBefore w:val="1"/>
          <w:wBefore w:w="201" w:type="dxa"/>
          <w:trHeight w:val="765"/>
        </w:trPr>
        <w:tc>
          <w:tcPr>
            <w:tcW w:w="145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C514B" w:rsidRPr="006C514B" w:rsidRDefault="006C514B" w:rsidP="001F34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C514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Отчет об использовании бюджетных ассигнований бюджета городского поселения Белореченского муниципального образования</w:t>
            </w:r>
          </w:p>
        </w:tc>
      </w:tr>
      <w:tr w:rsidR="006C514B" w:rsidRPr="009F1A87" w:rsidTr="001E6B8A">
        <w:trPr>
          <w:gridBefore w:val="1"/>
          <w:wBefore w:w="201" w:type="dxa"/>
          <w:trHeight w:val="375"/>
        </w:trPr>
        <w:tc>
          <w:tcPr>
            <w:tcW w:w="145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514B" w:rsidRDefault="006C514B" w:rsidP="007D4E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C514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на реализацию муниципальной программы «</w:t>
            </w:r>
            <w:r w:rsidR="001012E2" w:rsidRPr="001012E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Обеспечение пожарной безопасности на территории Белореченского муниципального образования на 2023-2027 годы</w:t>
            </w:r>
            <w:r w:rsidR="001012E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» </w:t>
            </w:r>
            <w:r w:rsidRPr="006C514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за отчетный 202</w:t>
            </w:r>
            <w:r w:rsidR="0056635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4</w:t>
            </w:r>
            <w:r w:rsidRPr="006C514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  <w:p w:rsidR="001E6B8A" w:rsidRDefault="001E6B8A" w:rsidP="007D4E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1E6B8A" w:rsidRPr="006C514B" w:rsidRDefault="001E6B8A" w:rsidP="007D4E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1E6B8A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405"/>
        </w:trPr>
        <w:tc>
          <w:tcPr>
            <w:tcW w:w="666" w:type="dxa"/>
            <w:gridSpan w:val="2"/>
            <w:vMerge w:val="restart"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F3459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F3459">
              <w:rPr>
                <w:rFonts w:ascii="Times New Roman" w:hAnsi="Times New Roman"/>
                <w:b/>
              </w:rPr>
              <w:t>Наименование подпрограммы, отдельного мероприятия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F3459">
              <w:rPr>
                <w:rFonts w:ascii="Times New Roman" w:hAnsi="Times New Roman"/>
                <w:b/>
              </w:rPr>
              <w:t>Ответственный исполнитель</w:t>
            </w:r>
          </w:p>
        </w:tc>
        <w:tc>
          <w:tcPr>
            <w:tcW w:w="2084" w:type="dxa"/>
            <w:vMerge w:val="restart"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F3459">
              <w:rPr>
                <w:rFonts w:ascii="Times New Roman" w:hAnsi="Times New Roman"/>
                <w:b/>
              </w:rPr>
              <w:t>Источник ресурсного обеспечения</w:t>
            </w:r>
          </w:p>
        </w:tc>
        <w:tc>
          <w:tcPr>
            <w:tcW w:w="5981" w:type="dxa"/>
            <w:gridSpan w:val="3"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F3459">
              <w:rPr>
                <w:rFonts w:ascii="Times New Roman" w:hAnsi="Times New Roman"/>
                <w:b/>
              </w:rPr>
              <w:t>Объем расходов (тыс. руб.), годы</w:t>
            </w:r>
          </w:p>
        </w:tc>
      </w:tr>
      <w:tr w:rsidR="001E6B8A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345"/>
        </w:trPr>
        <w:tc>
          <w:tcPr>
            <w:tcW w:w="666" w:type="dxa"/>
            <w:gridSpan w:val="2"/>
            <w:vMerge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084" w:type="dxa"/>
            <w:vMerge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72" w:type="dxa"/>
            <w:shd w:val="clear" w:color="auto" w:fill="auto"/>
          </w:tcPr>
          <w:p w:rsidR="001E6B8A" w:rsidRPr="001F3459" w:rsidRDefault="001E6B8A" w:rsidP="0056635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1F3459">
              <w:rPr>
                <w:rFonts w:ascii="Times New Roman" w:hAnsi="Times New Roman"/>
                <w:b/>
              </w:rPr>
              <w:t>Сводная бюджетная роспись, план н</w:t>
            </w:r>
            <w:r>
              <w:rPr>
                <w:rFonts w:ascii="Times New Roman" w:hAnsi="Times New Roman"/>
                <w:b/>
              </w:rPr>
              <w:t>а 01 января 202</w:t>
            </w:r>
            <w:r w:rsidR="00566353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 xml:space="preserve"> года</w:t>
            </w:r>
          </w:p>
        </w:tc>
        <w:tc>
          <w:tcPr>
            <w:tcW w:w="2134" w:type="dxa"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1F3459">
              <w:rPr>
                <w:rFonts w:ascii="Times New Roman" w:hAnsi="Times New Roman"/>
                <w:b/>
              </w:rPr>
              <w:t xml:space="preserve">Сводная бюджетная роспись </w:t>
            </w:r>
            <w:r>
              <w:rPr>
                <w:rFonts w:ascii="Times New Roman" w:hAnsi="Times New Roman"/>
                <w:b/>
              </w:rPr>
              <w:t>на отчетную дату</w:t>
            </w:r>
          </w:p>
        </w:tc>
        <w:tc>
          <w:tcPr>
            <w:tcW w:w="1875" w:type="dxa"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1F3459">
              <w:rPr>
                <w:rFonts w:ascii="Times New Roman" w:hAnsi="Times New Roman"/>
                <w:b/>
              </w:rPr>
              <w:t>Кассовое исполнение</w:t>
            </w:r>
          </w:p>
        </w:tc>
      </w:tr>
      <w:tr w:rsidR="001E6B8A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</w:trPr>
        <w:tc>
          <w:tcPr>
            <w:tcW w:w="666" w:type="dxa"/>
            <w:gridSpan w:val="2"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F3459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3421" w:type="dxa"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F3459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2022" w:type="dxa"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F3459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2084" w:type="dxa"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F3459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972" w:type="dxa"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F3459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2134" w:type="dxa"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F3459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875" w:type="dxa"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F3459">
              <w:rPr>
                <w:rFonts w:ascii="Times New Roman" w:hAnsi="Times New Roman"/>
                <w:b/>
              </w:rPr>
              <w:t>7</w:t>
            </w:r>
          </w:p>
        </w:tc>
      </w:tr>
      <w:tr w:rsidR="001E6B8A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200"/>
        </w:trPr>
        <w:tc>
          <w:tcPr>
            <w:tcW w:w="666" w:type="dxa"/>
            <w:gridSpan w:val="2"/>
            <w:vMerge w:val="restart"/>
            <w:shd w:val="clear" w:color="auto" w:fill="auto"/>
          </w:tcPr>
          <w:p w:rsidR="001E6B8A" w:rsidRPr="00E30697" w:rsidRDefault="001012E2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1E6B8A" w:rsidRPr="00E30697" w:rsidRDefault="00DB1BFA" w:rsidP="00A402E6">
            <w:pPr>
              <w:tabs>
                <w:tab w:val="left" w:pos="8370"/>
              </w:tabs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DB1BFA">
              <w:rPr>
                <w:rFonts w:ascii="Times New Roman" w:hAnsi="Times New Roman"/>
                <w:lang w:eastAsia="ru-RU"/>
              </w:rPr>
              <w:t>Приобретение (изготовление) противопожарных баннеров, аншлагов, знаков, плакатов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1E6B8A" w:rsidRPr="00786834" w:rsidRDefault="001E6B8A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Консультант по ГО, ЧС и ПБ</w:t>
            </w:r>
            <w:r>
              <w:t xml:space="preserve"> </w:t>
            </w:r>
            <w:r w:rsidRPr="00323F33">
              <w:rPr>
                <w:rFonts w:ascii="Times New Roman" w:hAnsi="Times New Roman"/>
              </w:rPr>
              <w:t xml:space="preserve">администрации Белореченского </w:t>
            </w:r>
            <w:r w:rsidR="00E30697" w:rsidRPr="00323F33">
              <w:rPr>
                <w:rFonts w:ascii="Times New Roman" w:hAnsi="Times New Roman"/>
              </w:rPr>
              <w:t xml:space="preserve">городского поселения </w:t>
            </w:r>
            <w:r w:rsidR="00E30697">
              <w:rPr>
                <w:rFonts w:ascii="Times New Roman" w:hAnsi="Times New Roman"/>
              </w:rPr>
              <w:t>УМР ИО</w:t>
            </w:r>
          </w:p>
        </w:tc>
        <w:tc>
          <w:tcPr>
            <w:tcW w:w="2084" w:type="dxa"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Всего</w:t>
            </w:r>
          </w:p>
        </w:tc>
        <w:tc>
          <w:tcPr>
            <w:tcW w:w="1972" w:type="dxa"/>
            <w:shd w:val="clear" w:color="auto" w:fill="auto"/>
          </w:tcPr>
          <w:p w:rsidR="001E6B8A" w:rsidRPr="001F3459" w:rsidRDefault="00566353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E6B8A">
              <w:rPr>
                <w:rFonts w:ascii="Times New Roman" w:hAnsi="Times New Roman"/>
              </w:rPr>
              <w:t>0,0</w:t>
            </w:r>
          </w:p>
        </w:tc>
        <w:tc>
          <w:tcPr>
            <w:tcW w:w="2134" w:type="dxa"/>
            <w:shd w:val="clear" w:color="auto" w:fill="auto"/>
          </w:tcPr>
          <w:p w:rsidR="001E6B8A" w:rsidRPr="001F3459" w:rsidRDefault="00DB1BF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FFFFFF" w:themeFill="background1"/>
          </w:tcPr>
          <w:p w:rsidR="001E6B8A" w:rsidRPr="001F3459" w:rsidRDefault="00DB1BF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1E6B8A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660"/>
        </w:trPr>
        <w:tc>
          <w:tcPr>
            <w:tcW w:w="666" w:type="dxa"/>
            <w:gridSpan w:val="2"/>
            <w:vMerge/>
            <w:shd w:val="clear" w:color="auto" w:fill="auto"/>
          </w:tcPr>
          <w:p w:rsidR="001E6B8A" w:rsidRPr="00E30697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1E6B8A" w:rsidRPr="00E30697" w:rsidRDefault="001E6B8A" w:rsidP="00A402E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Региональный бюджет (субсидии, субвенции, иные межбюджетные трансферты)</w:t>
            </w:r>
          </w:p>
        </w:tc>
        <w:tc>
          <w:tcPr>
            <w:tcW w:w="1972" w:type="dxa"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</w:tr>
      <w:tr w:rsidR="00566353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648"/>
        </w:trPr>
        <w:tc>
          <w:tcPr>
            <w:tcW w:w="666" w:type="dxa"/>
            <w:gridSpan w:val="2"/>
            <w:vMerge/>
            <w:shd w:val="clear" w:color="auto" w:fill="auto"/>
          </w:tcPr>
          <w:p w:rsidR="00566353" w:rsidRPr="00E30697" w:rsidRDefault="00566353" w:rsidP="0056635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566353" w:rsidRPr="00E30697" w:rsidRDefault="00566353" w:rsidP="0056635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566353" w:rsidRPr="001F3459" w:rsidRDefault="00566353" w:rsidP="0056635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566353" w:rsidRPr="001F3459" w:rsidRDefault="00566353" w:rsidP="0056635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Бюджет гп Белореченского МО</w:t>
            </w:r>
          </w:p>
        </w:tc>
        <w:tc>
          <w:tcPr>
            <w:tcW w:w="1972" w:type="dxa"/>
            <w:shd w:val="clear" w:color="auto" w:fill="auto"/>
          </w:tcPr>
          <w:p w:rsidR="00566353" w:rsidRPr="001F3459" w:rsidRDefault="00566353" w:rsidP="0056635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</w:t>
            </w:r>
          </w:p>
        </w:tc>
        <w:tc>
          <w:tcPr>
            <w:tcW w:w="2134" w:type="dxa"/>
            <w:shd w:val="clear" w:color="auto" w:fill="auto"/>
          </w:tcPr>
          <w:p w:rsidR="00566353" w:rsidRPr="001F3459" w:rsidRDefault="00DB1BFA" w:rsidP="0056635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FFFFFF" w:themeFill="background1"/>
          </w:tcPr>
          <w:p w:rsidR="00566353" w:rsidRPr="001F3459" w:rsidRDefault="00DB1BFA" w:rsidP="0056635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E30697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200"/>
        </w:trPr>
        <w:tc>
          <w:tcPr>
            <w:tcW w:w="666" w:type="dxa"/>
            <w:gridSpan w:val="2"/>
            <w:vMerge w:val="restart"/>
            <w:shd w:val="clear" w:color="auto" w:fill="auto"/>
          </w:tcPr>
          <w:p w:rsidR="00E30697" w:rsidRPr="00E30697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0697">
              <w:rPr>
                <w:rFonts w:ascii="Times New Roman" w:hAnsi="Times New Roman"/>
              </w:rPr>
              <w:t>2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E30697" w:rsidRPr="00E30697" w:rsidRDefault="00DB1BFA" w:rsidP="00E30697">
            <w:pPr>
              <w:tabs>
                <w:tab w:val="left" w:pos="8370"/>
              </w:tabs>
              <w:spacing w:after="0" w:line="240" w:lineRule="auto"/>
              <w:rPr>
                <w:rFonts w:ascii="Times New Roman" w:hAnsi="Times New Roman"/>
                <w:highlight w:val="yellow"/>
                <w:lang w:eastAsia="ru-RU"/>
              </w:rPr>
            </w:pPr>
            <w:r w:rsidRPr="00DB1BFA">
              <w:rPr>
                <w:rFonts w:ascii="Times New Roman" w:hAnsi="Times New Roman"/>
                <w:lang w:eastAsia="ru-RU"/>
              </w:rPr>
              <w:t>Выполнение работ по предупреждению и тушению пожаров на территории лесов в границах населенных пунктов Белореченского муниципального образования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E30697" w:rsidRPr="00786834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Консультант по ГО, ЧС и ПБ</w:t>
            </w:r>
            <w:r>
              <w:t xml:space="preserve"> </w:t>
            </w:r>
            <w:r w:rsidRPr="00323F33">
              <w:rPr>
                <w:rFonts w:ascii="Times New Roman" w:hAnsi="Times New Roman"/>
              </w:rPr>
              <w:t xml:space="preserve">администрации Белореченского городского поселения </w:t>
            </w:r>
            <w:r>
              <w:rPr>
                <w:rFonts w:ascii="Times New Roman" w:hAnsi="Times New Roman"/>
              </w:rPr>
              <w:t>УМР ИО</w:t>
            </w:r>
          </w:p>
        </w:tc>
        <w:tc>
          <w:tcPr>
            <w:tcW w:w="2084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Всего</w:t>
            </w:r>
          </w:p>
        </w:tc>
        <w:tc>
          <w:tcPr>
            <w:tcW w:w="1972" w:type="dxa"/>
            <w:shd w:val="clear" w:color="auto" w:fill="auto"/>
          </w:tcPr>
          <w:p w:rsidR="00E30697" w:rsidRPr="001F3459" w:rsidRDefault="00DB1BFA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2134" w:type="dxa"/>
            <w:shd w:val="clear" w:color="auto" w:fill="auto"/>
          </w:tcPr>
          <w:p w:rsidR="00E30697" w:rsidRPr="001F3459" w:rsidRDefault="00DB1BFA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E30697" w:rsidRPr="001F3459" w:rsidRDefault="00DB1BFA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1E6B8A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660"/>
        </w:trPr>
        <w:tc>
          <w:tcPr>
            <w:tcW w:w="666" w:type="dxa"/>
            <w:gridSpan w:val="2"/>
            <w:vMerge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Региональный бюджет (субсидии, субвенции, иные межбюджетные трансферты)</w:t>
            </w:r>
          </w:p>
        </w:tc>
        <w:tc>
          <w:tcPr>
            <w:tcW w:w="1972" w:type="dxa"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</w:tr>
      <w:tr w:rsidR="00DB1BFA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648"/>
        </w:trPr>
        <w:tc>
          <w:tcPr>
            <w:tcW w:w="666" w:type="dxa"/>
            <w:gridSpan w:val="2"/>
            <w:vMerge/>
            <w:shd w:val="clear" w:color="auto" w:fill="auto"/>
          </w:tcPr>
          <w:p w:rsidR="00DB1BFA" w:rsidRPr="001F3459" w:rsidRDefault="00DB1BFA" w:rsidP="00DB1BF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DB1BFA" w:rsidRPr="001F3459" w:rsidRDefault="00DB1BFA" w:rsidP="00DB1BF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DB1BFA" w:rsidRPr="001F3459" w:rsidRDefault="00DB1BFA" w:rsidP="00DB1BF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DB1BFA" w:rsidRPr="001F3459" w:rsidRDefault="00DB1BFA" w:rsidP="00DB1BF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Бюджет гп Белореченского МО</w:t>
            </w:r>
          </w:p>
        </w:tc>
        <w:tc>
          <w:tcPr>
            <w:tcW w:w="1972" w:type="dxa"/>
            <w:shd w:val="clear" w:color="auto" w:fill="auto"/>
          </w:tcPr>
          <w:p w:rsidR="00DB1BFA" w:rsidRPr="001F3459" w:rsidRDefault="00DB1BFA" w:rsidP="00DB1BF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2134" w:type="dxa"/>
            <w:shd w:val="clear" w:color="auto" w:fill="auto"/>
          </w:tcPr>
          <w:p w:rsidR="00DB1BFA" w:rsidRPr="001F3459" w:rsidRDefault="00DB1BFA" w:rsidP="00DB1BF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DB1BFA" w:rsidRPr="001F3459" w:rsidRDefault="00DB1BFA" w:rsidP="00DB1BF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E30697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200"/>
        </w:trPr>
        <w:tc>
          <w:tcPr>
            <w:tcW w:w="666" w:type="dxa"/>
            <w:gridSpan w:val="2"/>
            <w:vMerge w:val="restart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3</w:t>
            </w:r>
          </w:p>
        </w:tc>
        <w:tc>
          <w:tcPr>
            <w:tcW w:w="3421" w:type="dxa"/>
            <w:vMerge w:val="restart"/>
          </w:tcPr>
          <w:p w:rsidR="00E30697" w:rsidRPr="00A27ADE" w:rsidRDefault="00DB1BFA" w:rsidP="00E306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</w:rPr>
            </w:pPr>
            <w:r w:rsidRPr="00DB1BFA">
              <w:rPr>
                <w:rFonts w:ascii="Times New Roman" w:eastAsia="Calibri" w:hAnsi="Times New Roman"/>
              </w:rPr>
              <w:t xml:space="preserve">Противопожарное обустройство границ населенных пунктов Белореченского муниципального образования (создание </w:t>
            </w:r>
            <w:r w:rsidRPr="00DB1BFA">
              <w:rPr>
                <w:rFonts w:ascii="Times New Roman" w:eastAsia="Calibri" w:hAnsi="Times New Roman"/>
              </w:rPr>
              <w:lastRenderedPageBreak/>
              <w:t>противопожарных разрывов, минерализованных полос), попадающих в зону риска от возможного перехода природных пожаров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E30697" w:rsidRPr="00786834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Консультант по ГО, ЧС и ПБ</w:t>
            </w:r>
            <w:r>
              <w:t xml:space="preserve"> </w:t>
            </w:r>
            <w:r w:rsidRPr="00323F33">
              <w:rPr>
                <w:rFonts w:ascii="Times New Roman" w:hAnsi="Times New Roman"/>
              </w:rPr>
              <w:t xml:space="preserve">администрации Белореченского </w:t>
            </w:r>
            <w:r w:rsidRPr="00323F33">
              <w:rPr>
                <w:rFonts w:ascii="Times New Roman" w:hAnsi="Times New Roman"/>
              </w:rPr>
              <w:lastRenderedPageBreak/>
              <w:t xml:space="preserve">городского поселения </w:t>
            </w:r>
            <w:r>
              <w:rPr>
                <w:rFonts w:ascii="Times New Roman" w:hAnsi="Times New Roman"/>
              </w:rPr>
              <w:t>УМР ИО</w:t>
            </w:r>
          </w:p>
        </w:tc>
        <w:tc>
          <w:tcPr>
            <w:tcW w:w="2084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972" w:type="dxa"/>
            <w:shd w:val="clear" w:color="auto" w:fill="auto"/>
          </w:tcPr>
          <w:p w:rsidR="00E30697" w:rsidRPr="001F3459" w:rsidRDefault="00DB1BFA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78,0</w:t>
            </w:r>
          </w:p>
        </w:tc>
        <w:tc>
          <w:tcPr>
            <w:tcW w:w="2134" w:type="dxa"/>
            <w:shd w:val="clear" w:color="auto" w:fill="auto"/>
          </w:tcPr>
          <w:p w:rsidR="00E30697" w:rsidRPr="001F3459" w:rsidRDefault="00DB1BFA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E30697" w:rsidRPr="001F3459" w:rsidRDefault="00DB1BFA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E30697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660"/>
        </w:trPr>
        <w:tc>
          <w:tcPr>
            <w:tcW w:w="666" w:type="dxa"/>
            <w:gridSpan w:val="2"/>
            <w:vMerge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 xml:space="preserve">Региональный бюджет (субсидии, субвенции, иные </w:t>
            </w:r>
            <w:r w:rsidRPr="001F3459">
              <w:rPr>
                <w:rFonts w:ascii="Times New Roman" w:hAnsi="Times New Roman"/>
              </w:rPr>
              <w:lastRenderedPageBreak/>
              <w:t>межбюджетные трансферты)</w:t>
            </w:r>
          </w:p>
        </w:tc>
        <w:tc>
          <w:tcPr>
            <w:tcW w:w="1972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lastRenderedPageBreak/>
              <w:t>0</w:t>
            </w:r>
          </w:p>
        </w:tc>
        <w:tc>
          <w:tcPr>
            <w:tcW w:w="2134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</w:tr>
      <w:tr w:rsidR="00DB1BFA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648"/>
        </w:trPr>
        <w:tc>
          <w:tcPr>
            <w:tcW w:w="666" w:type="dxa"/>
            <w:gridSpan w:val="2"/>
            <w:vMerge/>
            <w:shd w:val="clear" w:color="auto" w:fill="auto"/>
          </w:tcPr>
          <w:p w:rsidR="00DB1BFA" w:rsidRPr="001F3459" w:rsidRDefault="00DB1BFA" w:rsidP="00DB1BF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DB1BFA" w:rsidRPr="001F3459" w:rsidRDefault="00DB1BFA" w:rsidP="00DB1BF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DB1BFA" w:rsidRPr="001F3459" w:rsidRDefault="00DB1BFA" w:rsidP="00DB1BF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DB1BFA" w:rsidRPr="001F3459" w:rsidRDefault="00DB1BFA" w:rsidP="00DB1BF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Бюджет гп Белореченского МО</w:t>
            </w:r>
          </w:p>
        </w:tc>
        <w:tc>
          <w:tcPr>
            <w:tcW w:w="1972" w:type="dxa"/>
            <w:shd w:val="clear" w:color="auto" w:fill="auto"/>
          </w:tcPr>
          <w:p w:rsidR="00DB1BFA" w:rsidRPr="001F3459" w:rsidRDefault="00DB1BFA" w:rsidP="00DB1BF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78,0</w:t>
            </w:r>
          </w:p>
        </w:tc>
        <w:tc>
          <w:tcPr>
            <w:tcW w:w="2134" w:type="dxa"/>
            <w:shd w:val="clear" w:color="auto" w:fill="auto"/>
          </w:tcPr>
          <w:p w:rsidR="00DB1BFA" w:rsidRPr="001F3459" w:rsidRDefault="00DB1BFA" w:rsidP="00DB1BF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DB1BFA" w:rsidRPr="001F3459" w:rsidRDefault="00DB1BFA" w:rsidP="00DB1BF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E30697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200"/>
        </w:trPr>
        <w:tc>
          <w:tcPr>
            <w:tcW w:w="666" w:type="dxa"/>
            <w:gridSpan w:val="2"/>
            <w:vMerge w:val="restart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4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E30697" w:rsidRPr="001F3459" w:rsidRDefault="00DB1BFA" w:rsidP="00E3069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DB1BFA">
              <w:rPr>
                <w:rFonts w:ascii="Times New Roman" w:hAnsi="Times New Roman"/>
              </w:rPr>
              <w:t>Проведение работ по расчистке территорий населенных пунктов Белореченского муниципального образования от травянистой растительности, укос травы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E30697" w:rsidRPr="00786834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Консультант по ГО, ЧС и ПБ</w:t>
            </w:r>
            <w:r>
              <w:t xml:space="preserve"> </w:t>
            </w:r>
            <w:r w:rsidRPr="00323F33">
              <w:rPr>
                <w:rFonts w:ascii="Times New Roman" w:hAnsi="Times New Roman"/>
              </w:rPr>
              <w:t xml:space="preserve">администрации Белореченского городского поселения </w:t>
            </w:r>
            <w:r>
              <w:rPr>
                <w:rFonts w:ascii="Times New Roman" w:hAnsi="Times New Roman"/>
              </w:rPr>
              <w:t>УМР ИО</w:t>
            </w:r>
          </w:p>
        </w:tc>
        <w:tc>
          <w:tcPr>
            <w:tcW w:w="2084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Всего</w:t>
            </w:r>
          </w:p>
        </w:tc>
        <w:tc>
          <w:tcPr>
            <w:tcW w:w="1972" w:type="dxa"/>
            <w:shd w:val="clear" w:color="auto" w:fill="auto"/>
          </w:tcPr>
          <w:p w:rsidR="00E30697" w:rsidRPr="001F3459" w:rsidRDefault="00DB1BFA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125,0</w:t>
            </w:r>
          </w:p>
        </w:tc>
        <w:tc>
          <w:tcPr>
            <w:tcW w:w="2134" w:type="dxa"/>
            <w:shd w:val="clear" w:color="auto" w:fill="auto"/>
          </w:tcPr>
          <w:p w:rsidR="00E30697" w:rsidRPr="001F3459" w:rsidRDefault="00DB1BFA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110,</w:t>
            </w:r>
            <w:r w:rsidR="00E30697"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E30697" w:rsidRPr="001F3459" w:rsidRDefault="00DB1BFA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110,</w:t>
            </w:r>
            <w:r w:rsidR="00E30697">
              <w:rPr>
                <w:rFonts w:ascii="Times New Roman" w:hAnsi="Times New Roman"/>
              </w:rPr>
              <w:t>0</w:t>
            </w:r>
          </w:p>
        </w:tc>
      </w:tr>
      <w:tr w:rsidR="00E30697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1369"/>
        </w:trPr>
        <w:tc>
          <w:tcPr>
            <w:tcW w:w="666" w:type="dxa"/>
            <w:gridSpan w:val="2"/>
            <w:vMerge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Региональный бюджет (субсидии, субвенции, иные межбюджетные трансферты)</w:t>
            </w:r>
          </w:p>
        </w:tc>
        <w:tc>
          <w:tcPr>
            <w:tcW w:w="1972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</w:tr>
      <w:tr w:rsidR="00DB1BFA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648"/>
        </w:trPr>
        <w:tc>
          <w:tcPr>
            <w:tcW w:w="666" w:type="dxa"/>
            <w:gridSpan w:val="2"/>
            <w:vMerge/>
            <w:shd w:val="clear" w:color="auto" w:fill="auto"/>
          </w:tcPr>
          <w:p w:rsidR="00DB1BFA" w:rsidRPr="001F3459" w:rsidRDefault="00DB1BFA" w:rsidP="00DB1BF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DB1BFA" w:rsidRPr="001F3459" w:rsidRDefault="00DB1BFA" w:rsidP="00DB1BF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DB1BFA" w:rsidRPr="001F3459" w:rsidRDefault="00DB1BFA" w:rsidP="00DB1BF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DB1BFA" w:rsidRPr="001F3459" w:rsidRDefault="00DB1BFA" w:rsidP="00DB1BF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Бюджет гп Белореченского МО</w:t>
            </w:r>
          </w:p>
        </w:tc>
        <w:tc>
          <w:tcPr>
            <w:tcW w:w="1972" w:type="dxa"/>
            <w:shd w:val="clear" w:color="auto" w:fill="auto"/>
          </w:tcPr>
          <w:p w:rsidR="00DB1BFA" w:rsidRPr="001F3459" w:rsidRDefault="00DB1BFA" w:rsidP="00DB1BF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125,0</w:t>
            </w:r>
          </w:p>
        </w:tc>
        <w:tc>
          <w:tcPr>
            <w:tcW w:w="2134" w:type="dxa"/>
            <w:shd w:val="clear" w:color="auto" w:fill="auto"/>
          </w:tcPr>
          <w:p w:rsidR="00DB1BFA" w:rsidRPr="001F3459" w:rsidRDefault="00DB1BFA" w:rsidP="00DB1BF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110,0</w:t>
            </w:r>
          </w:p>
        </w:tc>
        <w:tc>
          <w:tcPr>
            <w:tcW w:w="1875" w:type="dxa"/>
            <w:shd w:val="clear" w:color="auto" w:fill="auto"/>
          </w:tcPr>
          <w:p w:rsidR="00DB1BFA" w:rsidRPr="001F3459" w:rsidRDefault="00DB1BFA" w:rsidP="00DB1BF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110,0</w:t>
            </w:r>
          </w:p>
        </w:tc>
      </w:tr>
      <w:tr w:rsidR="00063394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200"/>
        </w:trPr>
        <w:tc>
          <w:tcPr>
            <w:tcW w:w="666" w:type="dxa"/>
            <w:gridSpan w:val="2"/>
            <w:vMerge w:val="restart"/>
            <w:shd w:val="clear" w:color="auto" w:fill="auto"/>
          </w:tcPr>
          <w:p w:rsidR="00063394" w:rsidRPr="00E30697" w:rsidRDefault="00063394" w:rsidP="0006339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highlight w:val="green"/>
              </w:rPr>
            </w:pPr>
            <w:r w:rsidRPr="00063394">
              <w:rPr>
                <w:rFonts w:ascii="Times New Roman" w:hAnsi="Times New Roman"/>
              </w:rPr>
              <w:t>5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063394" w:rsidRPr="00E30697" w:rsidRDefault="00DB1BFA" w:rsidP="00063394">
            <w:pPr>
              <w:tabs>
                <w:tab w:val="left" w:pos="8370"/>
              </w:tabs>
              <w:spacing w:after="0" w:line="240" w:lineRule="auto"/>
              <w:rPr>
                <w:rFonts w:ascii="Times New Roman" w:hAnsi="Times New Roman"/>
                <w:highlight w:val="green"/>
                <w:lang w:eastAsia="ru-RU"/>
              </w:rPr>
            </w:pPr>
            <w:r w:rsidRPr="00DB1BFA">
              <w:rPr>
                <w:rFonts w:ascii="Times New Roman" w:hAnsi="Times New Roman"/>
                <w:lang w:eastAsia="ru-RU"/>
              </w:rPr>
              <w:t>Экономическое стимулирование граждан, участвующих в борьбе с пожарами на территории Белореченского муниципального образования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063394" w:rsidRPr="00786834" w:rsidRDefault="00063394" w:rsidP="0006339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Консультант по ГО, ЧС и ПБ</w:t>
            </w:r>
            <w:r>
              <w:t xml:space="preserve"> </w:t>
            </w:r>
            <w:r w:rsidRPr="00323F33">
              <w:rPr>
                <w:rFonts w:ascii="Times New Roman" w:hAnsi="Times New Roman"/>
              </w:rPr>
              <w:t xml:space="preserve">администрации Белореченского городского поселения </w:t>
            </w:r>
            <w:r>
              <w:rPr>
                <w:rFonts w:ascii="Times New Roman" w:hAnsi="Times New Roman"/>
              </w:rPr>
              <w:t>УМР ИО</w:t>
            </w:r>
          </w:p>
        </w:tc>
        <w:tc>
          <w:tcPr>
            <w:tcW w:w="2084" w:type="dxa"/>
            <w:shd w:val="clear" w:color="auto" w:fill="auto"/>
          </w:tcPr>
          <w:p w:rsidR="00063394" w:rsidRPr="001F3459" w:rsidRDefault="00063394" w:rsidP="00063394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Всего</w:t>
            </w:r>
          </w:p>
        </w:tc>
        <w:tc>
          <w:tcPr>
            <w:tcW w:w="1972" w:type="dxa"/>
            <w:shd w:val="clear" w:color="auto" w:fill="auto"/>
          </w:tcPr>
          <w:p w:rsidR="00063394" w:rsidRPr="001F3459" w:rsidRDefault="00DB1BFA" w:rsidP="0006339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134" w:type="dxa"/>
            <w:shd w:val="clear" w:color="auto" w:fill="auto"/>
          </w:tcPr>
          <w:p w:rsidR="00063394" w:rsidRPr="001F3459" w:rsidRDefault="00DB1BFA" w:rsidP="0006339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063394" w:rsidRPr="001F3459" w:rsidRDefault="00DB1BFA" w:rsidP="0006339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E30697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660"/>
        </w:trPr>
        <w:tc>
          <w:tcPr>
            <w:tcW w:w="666" w:type="dxa"/>
            <w:gridSpan w:val="2"/>
            <w:vMerge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Региональный бюджет (субсидии, субвенции, иные межбюджетные трансферты)</w:t>
            </w:r>
          </w:p>
        </w:tc>
        <w:tc>
          <w:tcPr>
            <w:tcW w:w="1972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</w:tr>
      <w:tr w:rsidR="00DB1BFA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648"/>
        </w:trPr>
        <w:tc>
          <w:tcPr>
            <w:tcW w:w="666" w:type="dxa"/>
            <w:gridSpan w:val="2"/>
            <w:vMerge/>
            <w:shd w:val="clear" w:color="auto" w:fill="auto"/>
          </w:tcPr>
          <w:p w:rsidR="00DB1BFA" w:rsidRPr="001F3459" w:rsidRDefault="00DB1BFA" w:rsidP="00DB1BF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DB1BFA" w:rsidRPr="001F3459" w:rsidRDefault="00DB1BFA" w:rsidP="00DB1BF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DB1BFA" w:rsidRPr="001F3459" w:rsidRDefault="00DB1BFA" w:rsidP="00DB1BF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DB1BFA" w:rsidRPr="001F3459" w:rsidRDefault="00DB1BFA" w:rsidP="00DB1BF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Бюджет гп Белореченского МО</w:t>
            </w:r>
          </w:p>
        </w:tc>
        <w:tc>
          <w:tcPr>
            <w:tcW w:w="1972" w:type="dxa"/>
            <w:shd w:val="clear" w:color="auto" w:fill="auto"/>
          </w:tcPr>
          <w:p w:rsidR="00DB1BFA" w:rsidRPr="001F3459" w:rsidRDefault="00DB1BFA" w:rsidP="00DB1BF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134" w:type="dxa"/>
            <w:shd w:val="clear" w:color="auto" w:fill="auto"/>
          </w:tcPr>
          <w:p w:rsidR="00DB1BFA" w:rsidRPr="001F3459" w:rsidRDefault="00DB1BFA" w:rsidP="00DB1BF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DB1BFA" w:rsidRPr="001F3459" w:rsidRDefault="00DB1BFA" w:rsidP="00DB1BF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063394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200"/>
        </w:trPr>
        <w:tc>
          <w:tcPr>
            <w:tcW w:w="666" w:type="dxa"/>
            <w:gridSpan w:val="2"/>
            <w:vMerge w:val="restart"/>
            <w:shd w:val="clear" w:color="auto" w:fill="auto"/>
          </w:tcPr>
          <w:p w:rsidR="00063394" w:rsidRPr="001F3459" w:rsidRDefault="00063394" w:rsidP="002175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6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063394" w:rsidRPr="00A27ADE" w:rsidRDefault="0021752E" w:rsidP="00063394">
            <w:pPr>
              <w:tabs>
                <w:tab w:val="left" w:pos="8370"/>
              </w:tabs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21752E">
              <w:rPr>
                <w:rFonts w:ascii="Times New Roman" w:hAnsi="Times New Roman"/>
                <w:lang w:eastAsia="ru-RU"/>
              </w:rPr>
              <w:t xml:space="preserve">Поставка ГСМ для организации патрулирования пожароопасных территорий Белореченского муниципального образования и ликвидации очагов возгорания  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063394" w:rsidRPr="00786834" w:rsidRDefault="00063394" w:rsidP="0006339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Консультант по ГО, ЧС и ПБ</w:t>
            </w:r>
            <w:r>
              <w:t xml:space="preserve"> </w:t>
            </w:r>
            <w:r w:rsidRPr="00323F33">
              <w:rPr>
                <w:rFonts w:ascii="Times New Roman" w:hAnsi="Times New Roman"/>
              </w:rPr>
              <w:t xml:space="preserve">администрации Белореченского городского поселения </w:t>
            </w:r>
            <w:r>
              <w:rPr>
                <w:rFonts w:ascii="Times New Roman" w:hAnsi="Times New Roman"/>
              </w:rPr>
              <w:t>УМР ИО</w:t>
            </w:r>
          </w:p>
        </w:tc>
        <w:tc>
          <w:tcPr>
            <w:tcW w:w="2084" w:type="dxa"/>
            <w:shd w:val="clear" w:color="auto" w:fill="auto"/>
          </w:tcPr>
          <w:p w:rsidR="00063394" w:rsidRPr="001F3459" w:rsidRDefault="00063394" w:rsidP="00063394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Всего</w:t>
            </w:r>
          </w:p>
        </w:tc>
        <w:tc>
          <w:tcPr>
            <w:tcW w:w="1972" w:type="dxa"/>
            <w:shd w:val="clear" w:color="auto" w:fill="auto"/>
          </w:tcPr>
          <w:p w:rsidR="00063394" w:rsidRPr="001F3459" w:rsidRDefault="0021752E" w:rsidP="0006339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  <w:r w:rsidR="00063394">
              <w:rPr>
                <w:rFonts w:ascii="Times New Roman" w:hAnsi="Times New Roman"/>
              </w:rPr>
              <w:t>,0</w:t>
            </w:r>
          </w:p>
        </w:tc>
        <w:tc>
          <w:tcPr>
            <w:tcW w:w="2134" w:type="dxa"/>
            <w:shd w:val="clear" w:color="auto" w:fill="auto"/>
          </w:tcPr>
          <w:p w:rsidR="00063394" w:rsidRPr="001F3459" w:rsidRDefault="0021752E" w:rsidP="0006339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063394" w:rsidRPr="001F3459" w:rsidRDefault="0021752E" w:rsidP="0006339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E30697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660"/>
        </w:trPr>
        <w:tc>
          <w:tcPr>
            <w:tcW w:w="666" w:type="dxa"/>
            <w:gridSpan w:val="2"/>
            <w:vMerge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Региональный бюджет (субсидии, субвенции, иные межбюджетные трансферты)</w:t>
            </w:r>
          </w:p>
        </w:tc>
        <w:tc>
          <w:tcPr>
            <w:tcW w:w="1972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</w:tr>
      <w:tr w:rsidR="0021752E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648"/>
        </w:trPr>
        <w:tc>
          <w:tcPr>
            <w:tcW w:w="666" w:type="dxa"/>
            <w:gridSpan w:val="2"/>
            <w:vMerge/>
            <w:shd w:val="clear" w:color="auto" w:fill="auto"/>
          </w:tcPr>
          <w:p w:rsidR="0021752E" w:rsidRPr="001F3459" w:rsidRDefault="0021752E" w:rsidP="002175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21752E" w:rsidRPr="001F3459" w:rsidRDefault="0021752E" w:rsidP="0021752E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21752E" w:rsidRPr="001F3459" w:rsidRDefault="0021752E" w:rsidP="002175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21752E" w:rsidRPr="001F3459" w:rsidRDefault="0021752E" w:rsidP="0021752E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Бюджет гп Белореченского МО</w:t>
            </w:r>
          </w:p>
        </w:tc>
        <w:tc>
          <w:tcPr>
            <w:tcW w:w="1972" w:type="dxa"/>
            <w:shd w:val="clear" w:color="auto" w:fill="auto"/>
          </w:tcPr>
          <w:p w:rsidR="0021752E" w:rsidRPr="001F3459" w:rsidRDefault="0021752E" w:rsidP="002175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134" w:type="dxa"/>
            <w:shd w:val="clear" w:color="auto" w:fill="auto"/>
          </w:tcPr>
          <w:p w:rsidR="0021752E" w:rsidRPr="001F3459" w:rsidRDefault="0021752E" w:rsidP="002175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21752E" w:rsidRPr="001F3459" w:rsidRDefault="0021752E" w:rsidP="002175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21752E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200"/>
        </w:trPr>
        <w:tc>
          <w:tcPr>
            <w:tcW w:w="666" w:type="dxa"/>
            <w:gridSpan w:val="2"/>
            <w:vMerge w:val="restart"/>
            <w:shd w:val="clear" w:color="auto" w:fill="auto"/>
          </w:tcPr>
          <w:p w:rsidR="0021752E" w:rsidRPr="001F3459" w:rsidRDefault="0021752E" w:rsidP="002175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7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21752E" w:rsidRPr="00A27ADE" w:rsidRDefault="0021752E" w:rsidP="0021752E">
            <w:pPr>
              <w:tabs>
                <w:tab w:val="left" w:pos="8370"/>
              </w:tabs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21752E">
              <w:rPr>
                <w:rFonts w:ascii="Times New Roman" w:hAnsi="Times New Roman"/>
                <w:szCs w:val="24"/>
                <w:lang w:eastAsia="ru-RU"/>
              </w:rPr>
              <w:t>Приобретение рукавов пожарных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21752E" w:rsidRPr="00786834" w:rsidRDefault="0021752E" w:rsidP="002175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Консультант по ГО, ЧС и ПБ</w:t>
            </w:r>
            <w:r>
              <w:t xml:space="preserve"> </w:t>
            </w:r>
            <w:r w:rsidRPr="00323F33">
              <w:rPr>
                <w:rFonts w:ascii="Times New Roman" w:hAnsi="Times New Roman"/>
              </w:rPr>
              <w:t xml:space="preserve">администрации Белореченского городского </w:t>
            </w:r>
            <w:r w:rsidRPr="00323F33">
              <w:rPr>
                <w:rFonts w:ascii="Times New Roman" w:hAnsi="Times New Roman"/>
              </w:rPr>
              <w:lastRenderedPageBreak/>
              <w:t xml:space="preserve">поселения </w:t>
            </w:r>
            <w:r>
              <w:rPr>
                <w:rFonts w:ascii="Times New Roman" w:hAnsi="Times New Roman"/>
              </w:rPr>
              <w:t>УМР ИО</w:t>
            </w:r>
          </w:p>
        </w:tc>
        <w:tc>
          <w:tcPr>
            <w:tcW w:w="2084" w:type="dxa"/>
            <w:shd w:val="clear" w:color="auto" w:fill="auto"/>
          </w:tcPr>
          <w:p w:rsidR="0021752E" w:rsidRPr="001F3459" w:rsidRDefault="0021752E" w:rsidP="0021752E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972" w:type="dxa"/>
            <w:shd w:val="clear" w:color="auto" w:fill="auto"/>
          </w:tcPr>
          <w:p w:rsidR="0021752E" w:rsidRPr="001F3459" w:rsidRDefault="0021752E" w:rsidP="002175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30,0</w:t>
            </w:r>
          </w:p>
        </w:tc>
        <w:tc>
          <w:tcPr>
            <w:tcW w:w="2134" w:type="dxa"/>
            <w:shd w:val="clear" w:color="auto" w:fill="auto"/>
          </w:tcPr>
          <w:p w:rsidR="0021752E" w:rsidRDefault="0021752E" w:rsidP="002175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24,88</w:t>
            </w:r>
          </w:p>
        </w:tc>
        <w:tc>
          <w:tcPr>
            <w:tcW w:w="1875" w:type="dxa"/>
            <w:shd w:val="clear" w:color="auto" w:fill="auto"/>
          </w:tcPr>
          <w:p w:rsidR="0021752E" w:rsidRDefault="0021752E" w:rsidP="002175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24,88</w:t>
            </w:r>
          </w:p>
        </w:tc>
      </w:tr>
      <w:tr w:rsidR="00E30697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660"/>
        </w:trPr>
        <w:tc>
          <w:tcPr>
            <w:tcW w:w="666" w:type="dxa"/>
            <w:gridSpan w:val="2"/>
            <w:vMerge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Региональный бюджет (субсидии, субвенции, иные межбюджетные трансферты)</w:t>
            </w:r>
          </w:p>
        </w:tc>
        <w:tc>
          <w:tcPr>
            <w:tcW w:w="1972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</w:tr>
      <w:tr w:rsidR="0021752E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648"/>
        </w:trPr>
        <w:tc>
          <w:tcPr>
            <w:tcW w:w="666" w:type="dxa"/>
            <w:gridSpan w:val="2"/>
            <w:vMerge/>
            <w:shd w:val="clear" w:color="auto" w:fill="auto"/>
          </w:tcPr>
          <w:p w:rsidR="0021752E" w:rsidRPr="001F3459" w:rsidRDefault="0021752E" w:rsidP="002175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21752E" w:rsidRPr="001F3459" w:rsidRDefault="0021752E" w:rsidP="0021752E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21752E" w:rsidRPr="001F3459" w:rsidRDefault="0021752E" w:rsidP="002175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21752E" w:rsidRPr="001F3459" w:rsidRDefault="0021752E" w:rsidP="0021752E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Бюджет гп Белореченского МО</w:t>
            </w:r>
          </w:p>
        </w:tc>
        <w:tc>
          <w:tcPr>
            <w:tcW w:w="1972" w:type="dxa"/>
            <w:shd w:val="clear" w:color="auto" w:fill="auto"/>
          </w:tcPr>
          <w:p w:rsidR="0021752E" w:rsidRPr="001F3459" w:rsidRDefault="0021752E" w:rsidP="002175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30,0</w:t>
            </w:r>
          </w:p>
        </w:tc>
        <w:tc>
          <w:tcPr>
            <w:tcW w:w="2134" w:type="dxa"/>
            <w:shd w:val="clear" w:color="auto" w:fill="auto"/>
          </w:tcPr>
          <w:p w:rsidR="0021752E" w:rsidRDefault="0021752E" w:rsidP="002175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24,88</w:t>
            </w:r>
          </w:p>
        </w:tc>
        <w:tc>
          <w:tcPr>
            <w:tcW w:w="1875" w:type="dxa"/>
            <w:shd w:val="clear" w:color="auto" w:fill="auto"/>
          </w:tcPr>
          <w:p w:rsidR="0021752E" w:rsidRDefault="0021752E" w:rsidP="002175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24,88</w:t>
            </w:r>
          </w:p>
        </w:tc>
      </w:tr>
      <w:tr w:rsidR="0021752E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213"/>
        </w:trPr>
        <w:tc>
          <w:tcPr>
            <w:tcW w:w="666" w:type="dxa"/>
            <w:gridSpan w:val="2"/>
            <w:vMerge w:val="restart"/>
            <w:shd w:val="clear" w:color="auto" w:fill="auto"/>
          </w:tcPr>
          <w:p w:rsidR="0021752E" w:rsidRPr="001F3459" w:rsidRDefault="0021752E" w:rsidP="002175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21752E" w:rsidRPr="0021752E" w:rsidRDefault="0021752E" w:rsidP="0021752E">
            <w:pPr>
              <w:tabs>
                <w:tab w:val="left" w:pos="8370"/>
              </w:tabs>
              <w:spacing w:after="0" w:line="240" w:lineRule="auto"/>
              <w:rPr>
                <w:rFonts w:ascii="Times New Roman" w:hAnsi="Times New Roman"/>
                <w:szCs w:val="24"/>
                <w:lang w:eastAsia="ru-RU"/>
              </w:rPr>
            </w:pPr>
            <w:r w:rsidRPr="0021752E">
              <w:rPr>
                <w:rFonts w:ascii="Times New Roman" w:hAnsi="Times New Roman"/>
                <w:szCs w:val="24"/>
                <w:lang w:eastAsia="ru-RU"/>
              </w:rPr>
              <w:t>Приобретение извещателей пожарных дымовых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21752E" w:rsidRPr="00786834" w:rsidRDefault="0021752E" w:rsidP="002175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Консультант по ГО, ЧС и ПБ</w:t>
            </w:r>
            <w:r>
              <w:t xml:space="preserve"> </w:t>
            </w:r>
            <w:r w:rsidRPr="00323F33">
              <w:rPr>
                <w:rFonts w:ascii="Times New Roman" w:hAnsi="Times New Roman"/>
              </w:rPr>
              <w:t xml:space="preserve">администрации Белореченского городского поселения </w:t>
            </w:r>
            <w:r>
              <w:rPr>
                <w:rFonts w:ascii="Times New Roman" w:hAnsi="Times New Roman"/>
              </w:rPr>
              <w:t>УМР ИО</w:t>
            </w:r>
          </w:p>
        </w:tc>
        <w:tc>
          <w:tcPr>
            <w:tcW w:w="2084" w:type="dxa"/>
            <w:shd w:val="clear" w:color="auto" w:fill="auto"/>
          </w:tcPr>
          <w:p w:rsidR="0021752E" w:rsidRPr="001F3459" w:rsidRDefault="0021752E" w:rsidP="0021752E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Всего</w:t>
            </w:r>
          </w:p>
        </w:tc>
        <w:tc>
          <w:tcPr>
            <w:tcW w:w="1972" w:type="dxa"/>
            <w:shd w:val="clear" w:color="auto" w:fill="auto"/>
          </w:tcPr>
          <w:p w:rsidR="0021752E" w:rsidRPr="001F3459" w:rsidRDefault="0021752E" w:rsidP="002175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2134" w:type="dxa"/>
            <w:shd w:val="clear" w:color="auto" w:fill="auto"/>
          </w:tcPr>
          <w:p w:rsidR="0021752E" w:rsidRDefault="0021752E" w:rsidP="002175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58,0</w:t>
            </w:r>
          </w:p>
        </w:tc>
        <w:tc>
          <w:tcPr>
            <w:tcW w:w="1875" w:type="dxa"/>
            <w:shd w:val="clear" w:color="auto" w:fill="auto"/>
          </w:tcPr>
          <w:p w:rsidR="0021752E" w:rsidRDefault="0021752E" w:rsidP="002175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58,0</w:t>
            </w:r>
          </w:p>
        </w:tc>
      </w:tr>
      <w:tr w:rsidR="001E5FAA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195"/>
        </w:trPr>
        <w:tc>
          <w:tcPr>
            <w:tcW w:w="666" w:type="dxa"/>
            <w:gridSpan w:val="2"/>
            <w:vMerge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Региональный бюджет (субсидии, субвенции, иные межбюджетные трансферты)</w:t>
            </w:r>
          </w:p>
        </w:tc>
        <w:tc>
          <w:tcPr>
            <w:tcW w:w="1972" w:type="dxa"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</w:tr>
      <w:tr w:rsidR="0021752E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210"/>
        </w:trPr>
        <w:tc>
          <w:tcPr>
            <w:tcW w:w="666" w:type="dxa"/>
            <w:gridSpan w:val="2"/>
            <w:vMerge/>
            <w:shd w:val="clear" w:color="auto" w:fill="auto"/>
          </w:tcPr>
          <w:p w:rsidR="0021752E" w:rsidRDefault="0021752E" w:rsidP="002175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21752E" w:rsidRPr="001F3459" w:rsidRDefault="0021752E" w:rsidP="0021752E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21752E" w:rsidRPr="001F3459" w:rsidRDefault="0021752E" w:rsidP="002175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21752E" w:rsidRPr="001F3459" w:rsidRDefault="0021752E" w:rsidP="0021752E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Бюджет гп Белореченского МО</w:t>
            </w:r>
          </w:p>
        </w:tc>
        <w:tc>
          <w:tcPr>
            <w:tcW w:w="1972" w:type="dxa"/>
            <w:shd w:val="clear" w:color="auto" w:fill="auto"/>
          </w:tcPr>
          <w:p w:rsidR="0021752E" w:rsidRPr="001F3459" w:rsidRDefault="0021752E" w:rsidP="002175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2134" w:type="dxa"/>
            <w:shd w:val="clear" w:color="auto" w:fill="auto"/>
          </w:tcPr>
          <w:p w:rsidR="0021752E" w:rsidRDefault="0021752E" w:rsidP="002175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58,0</w:t>
            </w:r>
          </w:p>
        </w:tc>
        <w:tc>
          <w:tcPr>
            <w:tcW w:w="1875" w:type="dxa"/>
            <w:shd w:val="clear" w:color="auto" w:fill="auto"/>
          </w:tcPr>
          <w:p w:rsidR="0021752E" w:rsidRDefault="0021752E" w:rsidP="002175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58,0</w:t>
            </w:r>
          </w:p>
        </w:tc>
      </w:tr>
      <w:tr w:rsidR="002F09D0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105"/>
        </w:trPr>
        <w:tc>
          <w:tcPr>
            <w:tcW w:w="666" w:type="dxa"/>
            <w:gridSpan w:val="2"/>
            <w:vMerge w:val="restart"/>
            <w:shd w:val="clear" w:color="auto" w:fill="auto"/>
          </w:tcPr>
          <w:p w:rsidR="002F09D0" w:rsidRDefault="002F09D0" w:rsidP="002F09D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2F09D0" w:rsidRPr="002F09D0" w:rsidRDefault="002F09D0" w:rsidP="002F09D0">
            <w:pPr>
              <w:tabs>
                <w:tab w:val="left" w:pos="8370"/>
              </w:tabs>
              <w:spacing w:after="0" w:line="240" w:lineRule="auto"/>
              <w:rPr>
                <w:rFonts w:ascii="Times New Roman" w:hAnsi="Times New Roman"/>
                <w:szCs w:val="24"/>
                <w:lang w:eastAsia="ru-RU"/>
              </w:rPr>
            </w:pPr>
            <w:r w:rsidRPr="002F09D0">
              <w:rPr>
                <w:rFonts w:ascii="Times New Roman" w:hAnsi="Times New Roman"/>
                <w:szCs w:val="24"/>
                <w:lang w:eastAsia="ru-RU"/>
              </w:rPr>
              <w:t>Приобретение пожарных гидрантов, пожарных подставок под гидранты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2F09D0" w:rsidRPr="00786834" w:rsidRDefault="002F09D0" w:rsidP="002F09D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Консультант по ГО, ЧС и ПБ</w:t>
            </w:r>
            <w:r>
              <w:t xml:space="preserve"> </w:t>
            </w:r>
            <w:r w:rsidRPr="00323F33">
              <w:rPr>
                <w:rFonts w:ascii="Times New Roman" w:hAnsi="Times New Roman"/>
              </w:rPr>
              <w:t xml:space="preserve">администрации Белореченского городского поселения </w:t>
            </w:r>
            <w:r>
              <w:rPr>
                <w:rFonts w:ascii="Times New Roman" w:hAnsi="Times New Roman"/>
              </w:rPr>
              <w:t>УМР ИО</w:t>
            </w:r>
          </w:p>
        </w:tc>
        <w:tc>
          <w:tcPr>
            <w:tcW w:w="2084" w:type="dxa"/>
            <w:shd w:val="clear" w:color="auto" w:fill="auto"/>
          </w:tcPr>
          <w:p w:rsidR="002F09D0" w:rsidRPr="001F3459" w:rsidRDefault="002F09D0" w:rsidP="002F09D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Всего</w:t>
            </w:r>
          </w:p>
        </w:tc>
        <w:tc>
          <w:tcPr>
            <w:tcW w:w="1972" w:type="dxa"/>
            <w:shd w:val="clear" w:color="auto" w:fill="auto"/>
          </w:tcPr>
          <w:p w:rsidR="002F09D0" w:rsidRPr="001F3459" w:rsidRDefault="002F09D0" w:rsidP="002F09D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2F09D0" w:rsidRDefault="002F09D0" w:rsidP="002F09D0">
            <w:pPr>
              <w:jc w:val="center"/>
            </w:pPr>
            <w:r w:rsidRPr="002F09D0">
              <w:rPr>
                <w:rFonts w:ascii="Times New Roman" w:hAnsi="Times New Roman"/>
              </w:rPr>
              <w:t>109,35</w:t>
            </w:r>
          </w:p>
        </w:tc>
        <w:tc>
          <w:tcPr>
            <w:tcW w:w="1875" w:type="dxa"/>
            <w:shd w:val="clear" w:color="auto" w:fill="auto"/>
          </w:tcPr>
          <w:p w:rsidR="002F09D0" w:rsidRDefault="002F09D0" w:rsidP="002F09D0">
            <w:pPr>
              <w:jc w:val="center"/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2F09D0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120"/>
        </w:trPr>
        <w:tc>
          <w:tcPr>
            <w:tcW w:w="666" w:type="dxa"/>
            <w:gridSpan w:val="2"/>
            <w:vMerge/>
            <w:shd w:val="clear" w:color="auto" w:fill="auto"/>
          </w:tcPr>
          <w:p w:rsidR="002F09D0" w:rsidRDefault="002F09D0" w:rsidP="002F09D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2F09D0" w:rsidRPr="001F3459" w:rsidRDefault="002F09D0" w:rsidP="002F09D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2F09D0" w:rsidRPr="001F3459" w:rsidRDefault="002F09D0" w:rsidP="002F09D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2F09D0" w:rsidRPr="001F3459" w:rsidRDefault="002F09D0" w:rsidP="002F09D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Региональный бюджет (субсидии, субвенции, иные межбюджетные трансферты)</w:t>
            </w:r>
          </w:p>
        </w:tc>
        <w:tc>
          <w:tcPr>
            <w:tcW w:w="1972" w:type="dxa"/>
            <w:shd w:val="clear" w:color="auto" w:fill="auto"/>
          </w:tcPr>
          <w:p w:rsidR="002F09D0" w:rsidRDefault="002F09D0" w:rsidP="002F09D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2F09D0" w:rsidRDefault="002F09D0" w:rsidP="002F09D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2F09D0" w:rsidRPr="001F3459" w:rsidRDefault="002F09D0" w:rsidP="002F09D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</w:tr>
      <w:tr w:rsidR="002F09D0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118"/>
        </w:trPr>
        <w:tc>
          <w:tcPr>
            <w:tcW w:w="666" w:type="dxa"/>
            <w:gridSpan w:val="2"/>
            <w:vMerge/>
            <w:shd w:val="clear" w:color="auto" w:fill="auto"/>
          </w:tcPr>
          <w:p w:rsidR="002F09D0" w:rsidRDefault="002F09D0" w:rsidP="002F09D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2F09D0" w:rsidRPr="001F3459" w:rsidRDefault="002F09D0" w:rsidP="002F09D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2F09D0" w:rsidRPr="001F3459" w:rsidRDefault="002F09D0" w:rsidP="002F09D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2F09D0" w:rsidRPr="001F3459" w:rsidRDefault="002F09D0" w:rsidP="002F09D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Бюджет гп Белореченского МО</w:t>
            </w:r>
          </w:p>
        </w:tc>
        <w:tc>
          <w:tcPr>
            <w:tcW w:w="1972" w:type="dxa"/>
            <w:shd w:val="clear" w:color="auto" w:fill="auto"/>
          </w:tcPr>
          <w:p w:rsidR="002F09D0" w:rsidRPr="001F3459" w:rsidRDefault="002F09D0" w:rsidP="002F09D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2F09D0" w:rsidRDefault="002F09D0" w:rsidP="002F09D0">
            <w:pPr>
              <w:jc w:val="center"/>
            </w:pPr>
            <w:r w:rsidRPr="002F09D0">
              <w:rPr>
                <w:rFonts w:ascii="Times New Roman" w:hAnsi="Times New Roman"/>
              </w:rPr>
              <w:t>109,35</w:t>
            </w:r>
          </w:p>
        </w:tc>
        <w:tc>
          <w:tcPr>
            <w:tcW w:w="1875" w:type="dxa"/>
            <w:shd w:val="clear" w:color="auto" w:fill="auto"/>
          </w:tcPr>
          <w:p w:rsidR="002F09D0" w:rsidRDefault="002F09D0" w:rsidP="002F09D0">
            <w:pPr>
              <w:jc w:val="center"/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2F09D0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120"/>
        </w:trPr>
        <w:tc>
          <w:tcPr>
            <w:tcW w:w="666" w:type="dxa"/>
            <w:gridSpan w:val="2"/>
            <w:vMerge w:val="restart"/>
            <w:shd w:val="clear" w:color="auto" w:fill="auto"/>
          </w:tcPr>
          <w:p w:rsidR="002F09D0" w:rsidRDefault="002F09D0" w:rsidP="002F09D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2F09D0" w:rsidRPr="001F3459" w:rsidRDefault="00CC6A3D" w:rsidP="002F09D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CC6A3D">
              <w:rPr>
                <w:rFonts w:ascii="Times New Roman" w:hAnsi="Times New Roman"/>
              </w:rPr>
              <w:t>Приобретение мотопомпы высоконапорной самовсасывающей для пожарных нужд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2F09D0" w:rsidRPr="00786834" w:rsidRDefault="002F09D0" w:rsidP="002F09D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Консультант по ГО, ЧС и ПБ</w:t>
            </w:r>
            <w:r>
              <w:t xml:space="preserve"> </w:t>
            </w:r>
            <w:r w:rsidRPr="00323F33">
              <w:rPr>
                <w:rFonts w:ascii="Times New Roman" w:hAnsi="Times New Roman"/>
              </w:rPr>
              <w:t xml:space="preserve">администрации Белореченского городского поселения </w:t>
            </w:r>
            <w:r>
              <w:rPr>
                <w:rFonts w:ascii="Times New Roman" w:hAnsi="Times New Roman"/>
              </w:rPr>
              <w:t>УМР ИО</w:t>
            </w:r>
          </w:p>
        </w:tc>
        <w:tc>
          <w:tcPr>
            <w:tcW w:w="2084" w:type="dxa"/>
            <w:shd w:val="clear" w:color="auto" w:fill="auto"/>
          </w:tcPr>
          <w:p w:rsidR="002F09D0" w:rsidRPr="001F3459" w:rsidRDefault="002F09D0" w:rsidP="002F09D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Всего</w:t>
            </w:r>
          </w:p>
        </w:tc>
        <w:tc>
          <w:tcPr>
            <w:tcW w:w="1972" w:type="dxa"/>
            <w:shd w:val="clear" w:color="auto" w:fill="auto"/>
          </w:tcPr>
          <w:p w:rsidR="002F09D0" w:rsidRPr="001F3459" w:rsidRDefault="002F09D0" w:rsidP="002F09D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2F09D0" w:rsidRDefault="00CC6A3D" w:rsidP="002F09D0">
            <w:pPr>
              <w:jc w:val="center"/>
            </w:pPr>
            <w:r>
              <w:rPr>
                <w:rFonts w:ascii="Times New Roman" w:hAnsi="Times New Roman"/>
              </w:rPr>
              <w:t>78,0</w:t>
            </w:r>
          </w:p>
        </w:tc>
        <w:tc>
          <w:tcPr>
            <w:tcW w:w="1875" w:type="dxa"/>
            <w:shd w:val="clear" w:color="auto" w:fill="auto"/>
          </w:tcPr>
          <w:p w:rsidR="002F09D0" w:rsidRDefault="00CC6A3D" w:rsidP="002F09D0">
            <w:pPr>
              <w:jc w:val="center"/>
            </w:pPr>
            <w:r>
              <w:rPr>
                <w:rFonts w:ascii="Times New Roman" w:hAnsi="Times New Roman"/>
              </w:rPr>
              <w:t>78,0</w:t>
            </w:r>
          </w:p>
        </w:tc>
      </w:tr>
      <w:tr w:rsidR="002F09D0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88"/>
        </w:trPr>
        <w:tc>
          <w:tcPr>
            <w:tcW w:w="666" w:type="dxa"/>
            <w:gridSpan w:val="2"/>
            <w:vMerge/>
            <w:shd w:val="clear" w:color="auto" w:fill="auto"/>
          </w:tcPr>
          <w:p w:rsidR="002F09D0" w:rsidRDefault="002F09D0" w:rsidP="002F09D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2F09D0" w:rsidRPr="001F3459" w:rsidRDefault="002F09D0" w:rsidP="002F09D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2F09D0" w:rsidRPr="001F3459" w:rsidRDefault="002F09D0" w:rsidP="002F09D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2F09D0" w:rsidRPr="001F3459" w:rsidRDefault="002F09D0" w:rsidP="002F09D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Региональный бюджет (субсидии, субвенции, иные межбюджетные трансферты)</w:t>
            </w:r>
          </w:p>
        </w:tc>
        <w:tc>
          <w:tcPr>
            <w:tcW w:w="1972" w:type="dxa"/>
            <w:shd w:val="clear" w:color="auto" w:fill="auto"/>
          </w:tcPr>
          <w:p w:rsidR="002F09D0" w:rsidRDefault="002F09D0" w:rsidP="002F09D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2F09D0" w:rsidRDefault="002F09D0" w:rsidP="002F09D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2F09D0" w:rsidRPr="001F3459" w:rsidRDefault="002F09D0" w:rsidP="002F09D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</w:tr>
      <w:tr w:rsidR="002F09D0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150"/>
        </w:trPr>
        <w:tc>
          <w:tcPr>
            <w:tcW w:w="666" w:type="dxa"/>
            <w:gridSpan w:val="2"/>
            <w:vMerge/>
            <w:shd w:val="clear" w:color="auto" w:fill="auto"/>
          </w:tcPr>
          <w:p w:rsidR="002F09D0" w:rsidRDefault="002F09D0" w:rsidP="002F09D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2F09D0" w:rsidRPr="001F3459" w:rsidRDefault="002F09D0" w:rsidP="002F09D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2F09D0" w:rsidRPr="001F3459" w:rsidRDefault="002F09D0" w:rsidP="002F09D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2F09D0" w:rsidRPr="001F3459" w:rsidRDefault="002F09D0" w:rsidP="002F09D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Бюджет гп Белореченского МО</w:t>
            </w:r>
          </w:p>
        </w:tc>
        <w:tc>
          <w:tcPr>
            <w:tcW w:w="1972" w:type="dxa"/>
            <w:shd w:val="clear" w:color="auto" w:fill="auto"/>
          </w:tcPr>
          <w:p w:rsidR="002F09D0" w:rsidRPr="001F3459" w:rsidRDefault="002F09D0" w:rsidP="002F09D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2F09D0" w:rsidRDefault="00CC6A3D" w:rsidP="002F09D0">
            <w:pPr>
              <w:jc w:val="center"/>
            </w:pPr>
            <w:r>
              <w:rPr>
                <w:rFonts w:ascii="Times New Roman" w:hAnsi="Times New Roman"/>
              </w:rPr>
              <w:t>78,0</w:t>
            </w:r>
          </w:p>
        </w:tc>
        <w:tc>
          <w:tcPr>
            <w:tcW w:w="1875" w:type="dxa"/>
            <w:shd w:val="clear" w:color="auto" w:fill="auto"/>
          </w:tcPr>
          <w:p w:rsidR="002F09D0" w:rsidRDefault="00CC6A3D" w:rsidP="002F09D0">
            <w:pPr>
              <w:jc w:val="center"/>
            </w:pPr>
            <w:r>
              <w:rPr>
                <w:rFonts w:ascii="Times New Roman" w:hAnsi="Times New Roman"/>
              </w:rPr>
              <w:t>78,0</w:t>
            </w:r>
          </w:p>
        </w:tc>
      </w:tr>
    </w:tbl>
    <w:p w:rsidR="006C514B" w:rsidRDefault="006C514B" w:rsidP="006C514B">
      <w:pPr>
        <w:autoSpaceDE w:val="0"/>
        <w:autoSpaceDN w:val="0"/>
        <w:spacing w:after="0" w:line="240" w:lineRule="auto"/>
        <w:ind w:firstLine="851"/>
        <w:jc w:val="center"/>
        <w:rPr>
          <w:rFonts w:ascii="Times New Roman" w:hAnsi="Times New Roman"/>
        </w:rPr>
      </w:pPr>
    </w:p>
    <w:p w:rsidR="00A11709" w:rsidRDefault="00A11709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6C514B" w:rsidRDefault="006C514B" w:rsidP="006C514B">
      <w:pPr>
        <w:autoSpaceDE w:val="0"/>
        <w:autoSpaceDN w:val="0"/>
        <w:spacing w:after="0" w:line="240" w:lineRule="auto"/>
        <w:ind w:firstLine="851"/>
        <w:rPr>
          <w:rFonts w:ascii="Times New Roman" w:hAnsi="Times New Roman"/>
        </w:rPr>
      </w:pPr>
    </w:p>
    <w:p w:rsidR="009F1A87" w:rsidRDefault="009F1A87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922F28" w:rsidRDefault="00922F28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CC6A3D" w:rsidRDefault="00CC6A3D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9F1A87" w:rsidRDefault="009F1A87" w:rsidP="009F1A87">
      <w:pPr>
        <w:autoSpaceDE w:val="0"/>
        <w:autoSpaceDN w:val="0"/>
        <w:spacing w:after="0" w:line="240" w:lineRule="auto"/>
        <w:ind w:left="9912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Таблица 2</w:t>
      </w:r>
    </w:p>
    <w:tbl>
      <w:tblPr>
        <w:tblW w:w="14743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00"/>
        <w:gridCol w:w="3979"/>
        <w:gridCol w:w="1451"/>
        <w:gridCol w:w="1984"/>
        <w:gridCol w:w="817"/>
        <w:gridCol w:w="1134"/>
        <w:gridCol w:w="4678"/>
      </w:tblGrid>
      <w:tr w:rsidR="009F1A87" w:rsidRPr="009F1A87" w:rsidTr="009F1A87">
        <w:trPr>
          <w:trHeight w:val="1610"/>
        </w:trPr>
        <w:tc>
          <w:tcPr>
            <w:tcW w:w="14743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F1A87" w:rsidRPr="00B34613" w:rsidRDefault="00B34613" w:rsidP="00D943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3461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</w:t>
            </w:r>
            <w:r w:rsidR="009F1A87" w:rsidRPr="00B3461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ведения о достижении </w:t>
            </w:r>
            <w:r w:rsidR="00CC6A3D" w:rsidRPr="00B3461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значений целевых</w:t>
            </w:r>
            <w:r w:rsidR="009F1A87" w:rsidRPr="00B3461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индикаторов, показателей муниципальной программы </w:t>
            </w:r>
            <w:r w:rsidR="00CC6A3D" w:rsidRPr="00CC6A3D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«Обеспечение пожарной безопасности на территории Белореченского муниципального образования на 2023-2027 годы»</w:t>
            </w:r>
            <w:r w:rsidR="009F1A87" w:rsidRPr="00B3461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за отчетный 20</w:t>
            </w:r>
            <w:r w:rsidRPr="00B3461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</w:t>
            </w:r>
            <w:r w:rsidR="00D9434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4</w:t>
            </w:r>
            <w:r w:rsidR="009F1A87" w:rsidRPr="00B3461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9F1A87" w:rsidRPr="009F1A87" w:rsidTr="009F1A87">
        <w:trPr>
          <w:trHeight w:val="375"/>
        </w:trPr>
        <w:tc>
          <w:tcPr>
            <w:tcW w:w="1474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F1A87" w:rsidRPr="00B34613" w:rsidRDefault="009F1A87" w:rsidP="009F1A8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9F1A87" w:rsidRPr="009F1A87" w:rsidTr="00F72E07">
        <w:trPr>
          <w:trHeight w:val="31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1A87" w:rsidRPr="009F1A87" w:rsidRDefault="009F1A87" w:rsidP="009F1A8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1A87" w:rsidRPr="009F1A87" w:rsidRDefault="009F1A87" w:rsidP="009F1A8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1A87" w:rsidRPr="009F1A87" w:rsidRDefault="009F1A87" w:rsidP="009F1A8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1A87" w:rsidRPr="009F1A87" w:rsidRDefault="009F1A87" w:rsidP="009F1A8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1A87" w:rsidRPr="009F1A87" w:rsidRDefault="009F1A87" w:rsidP="009F1A8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1A87" w:rsidRPr="009F1A87" w:rsidRDefault="009F1A87" w:rsidP="009F1A8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1A87" w:rsidRPr="009F1A87" w:rsidRDefault="009F1A87" w:rsidP="009F1A8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9F1A87" w:rsidRPr="009F1A87" w:rsidTr="00F72E07">
        <w:trPr>
          <w:trHeight w:val="660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A87" w:rsidRPr="00A07A93" w:rsidRDefault="009F1A87" w:rsidP="009F1A87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№ п/п</w:t>
            </w:r>
          </w:p>
        </w:tc>
        <w:tc>
          <w:tcPr>
            <w:tcW w:w="3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A87" w:rsidRPr="00A07A93" w:rsidRDefault="009F1A87" w:rsidP="009F1A87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Целевой индикатор, показатель  (наименование)</w:t>
            </w:r>
          </w:p>
        </w:tc>
        <w:tc>
          <w:tcPr>
            <w:tcW w:w="1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A87" w:rsidRPr="00A07A93" w:rsidRDefault="009F1A87" w:rsidP="009F1A87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Единица измерения</w:t>
            </w:r>
          </w:p>
        </w:tc>
        <w:tc>
          <w:tcPr>
            <w:tcW w:w="3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A87" w:rsidRPr="00A07A93" w:rsidRDefault="009F1A87" w:rsidP="009F1A87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Значения целевых индикаторов, показателей муниципальной программы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A87" w:rsidRPr="00A07A93" w:rsidRDefault="009F1A87" w:rsidP="00742BA4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Обоснование отклонений значений целевого индикатора, показателя на конец отчетного года (при наличии)</w:t>
            </w:r>
          </w:p>
        </w:tc>
      </w:tr>
      <w:tr w:rsidR="007A262C" w:rsidRPr="009F1A87" w:rsidTr="00F72E07">
        <w:trPr>
          <w:trHeight w:val="1518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62C" w:rsidRPr="00A07A93" w:rsidRDefault="007A262C" w:rsidP="009F1A87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3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62C" w:rsidRPr="00A07A93" w:rsidRDefault="007A262C" w:rsidP="009F1A87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62C" w:rsidRPr="00A07A93" w:rsidRDefault="007A262C" w:rsidP="009F1A87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62C" w:rsidRPr="00A07A93" w:rsidRDefault="00452D4B" w:rsidP="00CB4D6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202</w:t>
            </w:r>
            <w:r w:rsidR="00CB4D6F">
              <w:rPr>
                <w:rFonts w:ascii="Times New Roman" w:hAnsi="Times New Roman"/>
                <w:b/>
                <w:lang w:eastAsia="ru-RU"/>
              </w:rPr>
              <w:t>4</w:t>
            </w:r>
            <w:r w:rsidRPr="00A07A93">
              <w:rPr>
                <w:rFonts w:ascii="Times New Roman" w:hAnsi="Times New Roman"/>
                <w:b/>
                <w:lang w:eastAsia="ru-RU"/>
              </w:rPr>
              <w:t xml:space="preserve"> год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62C" w:rsidRPr="00A07A93" w:rsidRDefault="00452D4B" w:rsidP="00452D4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За год</w:t>
            </w: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62C" w:rsidRPr="00A07A93" w:rsidRDefault="007A262C" w:rsidP="009F1A87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</w:tr>
      <w:tr w:rsidR="007A262C" w:rsidRPr="009F1A87" w:rsidTr="00F72E07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262C" w:rsidRPr="00A07A93" w:rsidRDefault="007A262C" w:rsidP="009F1A8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1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262C" w:rsidRPr="00A07A93" w:rsidRDefault="007A262C" w:rsidP="009F1A8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262C" w:rsidRPr="00A07A93" w:rsidRDefault="007A262C" w:rsidP="009F1A8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262C" w:rsidRPr="00A07A93" w:rsidRDefault="007A262C" w:rsidP="009F1A8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4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262C" w:rsidRPr="00A07A93" w:rsidRDefault="007A262C" w:rsidP="009F1A8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262C" w:rsidRPr="00A07A93" w:rsidRDefault="007A262C" w:rsidP="009F1A8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6</w:t>
            </w:r>
          </w:p>
        </w:tc>
      </w:tr>
      <w:tr w:rsidR="009F1A87" w:rsidRPr="009F1A87" w:rsidTr="009F1A87">
        <w:trPr>
          <w:trHeight w:val="315"/>
        </w:trPr>
        <w:tc>
          <w:tcPr>
            <w:tcW w:w="147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1A87" w:rsidRPr="00A07A93" w:rsidRDefault="00CC6A3D" w:rsidP="00D94349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CC6A3D">
              <w:rPr>
                <w:rFonts w:ascii="Times New Roman" w:hAnsi="Times New Roman"/>
                <w:b/>
                <w:lang w:eastAsia="ru-RU"/>
              </w:rPr>
              <w:t>«Обеспечение пожарной безопасности на территории Белореченского муниципального образования на 2023-2027 годы»</w:t>
            </w:r>
          </w:p>
        </w:tc>
      </w:tr>
      <w:tr w:rsidR="00352D52" w:rsidRPr="009F1A87" w:rsidTr="00F72E07">
        <w:trPr>
          <w:trHeight w:val="424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A07A93" w:rsidRDefault="00352D52" w:rsidP="00352D5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</w:t>
            </w:r>
            <w:r w:rsidRPr="00A07A93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CC6A3D" w:rsidRDefault="00352D52" w:rsidP="00352D52">
            <w:pPr>
              <w:rPr>
                <w:rFonts w:ascii="Times New Roman" w:hAnsi="Times New Roman"/>
              </w:rPr>
            </w:pPr>
            <w:r w:rsidRPr="00CC6A3D">
              <w:rPr>
                <w:rFonts w:ascii="Times New Roman" w:hAnsi="Times New Roman"/>
              </w:rPr>
              <w:t>Километраж противопожарных разрывов, минерализованных полос.</w:t>
            </w:r>
          </w:p>
        </w:tc>
        <w:tc>
          <w:tcPr>
            <w:tcW w:w="14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352D52" w:rsidRDefault="00352D52" w:rsidP="00352D52">
            <w:pPr>
              <w:jc w:val="center"/>
              <w:rPr>
                <w:rFonts w:ascii="Times New Roman" w:hAnsi="Times New Roman"/>
              </w:rPr>
            </w:pPr>
            <w:r w:rsidRPr="00352D52">
              <w:rPr>
                <w:rFonts w:ascii="Times New Roman" w:hAnsi="Times New Roman"/>
              </w:rPr>
              <w:t>км.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52D52" w:rsidRPr="00352D52" w:rsidRDefault="00352D52" w:rsidP="00352D52">
            <w:pPr>
              <w:jc w:val="center"/>
              <w:rPr>
                <w:rFonts w:ascii="Times New Roman" w:hAnsi="Times New Roman"/>
              </w:rPr>
            </w:pPr>
            <w:r w:rsidRPr="00352D52">
              <w:rPr>
                <w:rFonts w:ascii="Times New Roman" w:hAnsi="Times New Roman"/>
              </w:rPr>
              <w:t>4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CC6A3D" w:rsidRDefault="00714809" w:rsidP="00352D52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CC6A3D" w:rsidRDefault="00714809" w:rsidP="00352D5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714809">
              <w:rPr>
                <w:rFonts w:ascii="Times New Roman" w:hAnsi="Times New Roman"/>
                <w:lang w:eastAsia="ru-RU"/>
              </w:rPr>
              <w:t>В ходе закупочных мероприятий при определении исполнителя работ по обустройству минерализованных полос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 по окончании срока подачи заявок на участие в закупке не подано ни одной заявки на участие в закупке.</w:t>
            </w:r>
          </w:p>
        </w:tc>
      </w:tr>
      <w:tr w:rsidR="00352D52" w:rsidRPr="009F1A87" w:rsidTr="00F72E07">
        <w:trPr>
          <w:trHeight w:val="474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A07A93" w:rsidRDefault="00352D52" w:rsidP="00352D5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</w:t>
            </w:r>
            <w:r w:rsidRPr="00A07A93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CC6A3D" w:rsidRDefault="00352D52" w:rsidP="00352D52">
            <w:pPr>
              <w:rPr>
                <w:rFonts w:ascii="Times New Roman" w:hAnsi="Times New Roman"/>
              </w:rPr>
            </w:pPr>
            <w:r w:rsidRPr="00CC6A3D">
              <w:rPr>
                <w:rFonts w:ascii="Times New Roman" w:hAnsi="Times New Roman"/>
              </w:rPr>
              <w:t>Очистка территорий от сухой травянистой растительности.</w:t>
            </w:r>
          </w:p>
        </w:tc>
        <w:tc>
          <w:tcPr>
            <w:tcW w:w="14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352D52" w:rsidRDefault="00352D52" w:rsidP="00352D52">
            <w:pPr>
              <w:jc w:val="center"/>
              <w:rPr>
                <w:rFonts w:ascii="Times New Roman" w:hAnsi="Times New Roman"/>
              </w:rPr>
            </w:pPr>
            <w:r w:rsidRPr="00352D52">
              <w:rPr>
                <w:rFonts w:ascii="Times New Roman" w:hAnsi="Times New Roman"/>
              </w:rPr>
              <w:t>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352D52" w:rsidRDefault="00352D52" w:rsidP="00352D52">
            <w:pPr>
              <w:jc w:val="center"/>
              <w:rPr>
                <w:rFonts w:ascii="Times New Roman" w:hAnsi="Times New Roman"/>
              </w:rPr>
            </w:pPr>
            <w:r w:rsidRPr="00352D52">
              <w:rPr>
                <w:rFonts w:ascii="Times New Roman" w:hAnsi="Times New Roman"/>
              </w:rPr>
              <w:t>11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CC6A3D" w:rsidRDefault="00714809" w:rsidP="00352D52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11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CC6A3D" w:rsidRDefault="00352D52" w:rsidP="00352D5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352D52" w:rsidRPr="009F1A87" w:rsidTr="00F72E07">
        <w:trPr>
          <w:trHeight w:val="382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A07A93" w:rsidRDefault="00352D52" w:rsidP="00352D5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  <w:r w:rsidRPr="00A07A93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CC6A3D" w:rsidRDefault="00352D52" w:rsidP="00352D52">
            <w:pPr>
              <w:rPr>
                <w:rFonts w:ascii="Times New Roman" w:hAnsi="Times New Roman"/>
              </w:rPr>
            </w:pPr>
            <w:r w:rsidRPr="00CC6A3D">
              <w:rPr>
                <w:rFonts w:ascii="Times New Roman" w:hAnsi="Times New Roman"/>
              </w:rPr>
              <w:t>Установка пожарных гидрантов для нужд пожаротушения</w:t>
            </w:r>
          </w:p>
        </w:tc>
        <w:tc>
          <w:tcPr>
            <w:tcW w:w="14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352D52" w:rsidRDefault="00352D52" w:rsidP="00352D52">
            <w:pPr>
              <w:jc w:val="center"/>
              <w:rPr>
                <w:rFonts w:ascii="Times New Roman" w:hAnsi="Times New Roman"/>
              </w:rPr>
            </w:pPr>
            <w:r w:rsidRPr="00352D52">
              <w:rPr>
                <w:rFonts w:ascii="Times New Roman" w:hAnsi="Times New Roman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352D52" w:rsidRDefault="00352D52" w:rsidP="00352D52">
            <w:pPr>
              <w:jc w:val="center"/>
              <w:rPr>
                <w:rFonts w:ascii="Times New Roman" w:hAnsi="Times New Roman"/>
              </w:rPr>
            </w:pPr>
            <w:r w:rsidRPr="00352D52">
              <w:rPr>
                <w:rFonts w:ascii="Times New Roman" w:hAnsi="Times New Roman"/>
              </w:rPr>
              <w:t>1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CC6A3D" w:rsidRDefault="00714809" w:rsidP="00352D52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CC6A3D" w:rsidRDefault="00714809" w:rsidP="00352D5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714809">
              <w:rPr>
                <w:rFonts w:ascii="Times New Roman" w:hAnsi="Times New Roman"/>
                <w:lang w:eastAsia="ru-RU"/>
              </w:rPr>
              <w:t>Контракт на поставку гидрантов расторгнут по причине не исполнения подрядчиком своих обязательств.</w:t>
            </w:r>
          </w:p>
        </w:tc>
      </w:tr>
      <w:tr w:rsidR="00352D52" w:rsidRPr="009F1A87" w:rsidTr="00F72E07">
        <w:trPr>
          <w:trHeight w:val="184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A07A93" w:rsidRDefault="00352D52" w:rsidP="00352D5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lastRenderedPageBreak/>
              <w:t>4.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CC6A3D" w:rsidRDefault="00352D52" w:rsidP="00352D52">
            <w:pPr>
              <w:rPr>
                <w:rFonts w:ascii="Times New Roman" w:hAnsi="Times New Roman"/>
              </w:rPr>
            </w:pPr>
            <w:r w:rsidRPr="00CC6A3D">
              <w:rPr>
                <w:rFonts w:ascii="Times New Roman" w:hAnsi="Times New Roman"/>
              </w:rPr>
              <w:t>Обустройство подъездов с площадками (пирсами) с твердым покрытием для забора воды пожарными автомобилями из естественных водоисточников.</w:t>
            </w:r>
          </w:p>
        </w:tc>
        <w:tc>
          <w:tcPr>
            <w:tcW w:w="14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352D52" w:rsidRDefault="00352D52" w:rsidP="00352D52">
            <w:pPr>
              <w:jc w:val="center"/>
              <w:rPr>
                <w:rFonts w:ascii="Times New Roman" w:hAnsi="Times New Roman"/>
              </w:rPr>
            </w:pPr>
            <w:r w:rsidRPr="00352D52">
              <w:rPr>
                <w:rFonts w:ascii="Times New Roman" w:hAnsi="Times New Roman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352D52" w:rsidRDefault="00352D52" w:rsidP="00352D52">
            <w:pPr>
              <w:jc w:val="center"/>
              <w:rPr>
                <w:rFonts w:ascii="Times New Roman" w:hAnsi="Times New Roman"/>
              </w:rPr>
            </w:pPr>
            <w:r w:rsidRPr="00352D52">
              <w:rPr>
                <w:rFonts w:ascii="Times New Roman" w:hAnsi="Times New Roman"/>
              </w:rPr>
              <w:t>1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CC6A3D" w:rsidRDefault="00352D52" w:rsidP="00352D52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CC6A3D" w:rsidRDefault="00352D52" w:rsidP="00352D5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C6A3D">
              <w:rPr>
                <w:rFonts w:ascii="Times New Roman" w:hAnsi="Times New Roman"/>
                <w:lang w:eastAsia="ru-RU"/>
              </w:rPr>
              <w:t>Отсутствие финансирования</w:t>
            </w:r>
          </w:p>
        </w:tc>
      </w:tr>
      <w:tr w:rsidR="00352D52" w:rsidRPr="009F1A87" w:rsidTr="00F72E07">
        <w:trPr>
          <w:trHeight w:val="63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A07A93" w:rsidRDefault="00352D52" w:rsidP="00352D5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</w:t>
            </w:r>
            <w:r w:rsidRPr="00A07A93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3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CC6A3D" w:rsidRDefault="00352D52" w:rsidP="00352D52">
            <w:pPr>
              <w:rPr>
                <w:rFonts w:ascii="Times New Roman" w:hAnsi="Times New Roman"/>
              </w:rPr>
            </w:pPr>
            <w:r w:rsidRPr="00CC6A3D">
              <w:rPr>
                <w:rFonts w:ascii="Times New Roman" w:hAnsi="Times New Roman"/>
              </w:rPr>
              <w:t>Расширение и монтаж системы оповещения.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352D52" w:rsidRDefault="00352D52" w:rsidP="00352D52">
            <w:pPr>
              <w:jc w:val="center"/>
              <w:rPr>
                <w:rFonts w:ascii="Times New Roman" w:hAnsi="Times New Roman"/>
              </w:rPr>
            </w:pPr>
            <w:r w:rsidRPr="00352D52">
              <w:rPr>
                <w:rFonts w:ascii="Times New Roman" w:hAnsi="Times New Roman"/>
              </w:rPr>
              <w:t>кол-во улиц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352D52" w:rsidRDefault="00352D52" w:rsidP="00352D52">
            <w:pPr>
              <w:jc w:val="center"/>
              <w:rPr>
                <w:rFonts w:ascii="Times New Roman" w:hAnsi="Times New Roman"/>
              </w:rPr>
            </w:pPr>
            <w:r w:rsidRPr="00352D52">
              <w:rPr>
                <w:rFonts w:ascii="Times New Roman" w:hAnsi="Times New Roman"/>
              </w:rPr>
              <w:t>2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CC6A3D" w:rsidRDefault="00352D52" w:rsidP="00352D52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CC6A3D" w:rsidRDefault="00352D52" w:rsidP="00352D5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C6A3D">
              <w:rPr>
                <w:rFonts w:ascii="Times New Roman" w:hAnsi="Times New Roman"/>
                <w:lang w:eastAsia="ru-RU"/>
              </w:rPr>
              <w:t>Отсутствие финансирования</w:t>
            </w:r>
          </w:p>
        </w:tc>
      </w:tr>
      <w:tr w:rsidR="00352D52" w:rsidRPr="009F1A87" w:rsidTr="00F72E07">
        <w:trPr>
          <w:trHeight w:val="6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A07A93" w:rsidRDefault="00352D52" w:rsidP="00352D5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</w:t>
            </w:r>
            <w:r w:rsidRPr="00A07A93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3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CC6A3D" w:rsidRDefault="00352D52" w:rsidP="00352D52">
            <w:pPr>
              <w:rPr>
                <w:rFonts w:ascii="Times New Roman" w:hAnsi="Times New Roman"/>
              </w:rPr>
            </w:pPr>
            <w:r w:rsidRPr="00CC6A3D">
              <w:rPr>
                <w:rFonts w:ascii="Times New Roman" w:hAnsi="Times New Roman"/>
              </w:rPr>
              <w:t>Создание материально-технической базы для нужд пожаротушения.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352D52" w:rsidRDefault="00352D52" w:rsidP="00352D52">
            <w:pPr>
              <w:jc w:val="center"/>
              <w:rPr>
                <w:rFonts w:ascii="Times New Roman" w:hAnsi="Times New Roman"/>
              </w:rPr>
            </w:pPr>
            <w:r w:rsidRPr="00352D52">
              <w:rPr>
                <w:rFonts w:ascii="Times New Roman" w:hAnsi="Times New Roman"/>
              </w:rPr>
              <w:t>%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352D52" w:rsidRDefault="00352D52" w:rsidP="00352D52">
            <w:pPr>
              <w:jc w:val="center"/>
              <w:rPr>
                <w:rFonts w:ascii="Times New Roman" w:hAnsi="Times New Roman"/>
              </w:rPr>
            </w:pPr>
            <w:r w:rsidRPr="00352D52">
              <w:rPr>
                <w:rFonts w:ascii="Times New Roman" w:hAnsi="Times New Roman"/>
              </w:rPr>
              <w:t>30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CC6A3D" w:rsidRDefault="00352D52" w:rsidP="00352D52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30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CC6A3D" w:rsidRDefault="00352D52" w:rsidP="00352D5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352D52" w:rsidRPr="009F1A87" w:rsidTr="00F72E07">
        <w:trPr>
          <w:trHeight w:val="63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A07A93" w:rsidRDefault="00352D52" w:rsidP="00352D5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7</w:t>
            </w:r>
            <w:r w:rsidRPr="00A07A93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CC6A3D" w:rsidRDefault="00352D52" w:rsidP="00352D52">
            <w:pPr>
              <w:rPr>
                <w:rFonts w:ascii="Times New Roman" w:hAnsi="Times New Roman"/>
              </w:rPr>
            </w:pPr>
            <w:r w:rsidRPr="00CC6A3D">
              <w:rPr>
                <w:rFonts w:ascii="Times New Roman" w:hAnsi="Times New Roman"/>
              </w:rPr>
              <w:t>Техническое обслуживание и ремонт средств раннего обнаружения и тушения пожаров на объектах администрации городского поселения Белореченского муниципального образования.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352D52" w:rsidRDefault="00352D52" w:rsidP="00352D52">
            <w:pPr>
              <w:jc w:val="center"/>
              <w:rPr>
                <w:rFonts w:ascii="Times New Roman" w:hAnsi="Times New Roman"/>
              </w:rPr>
            </w:pPr>
            <w:r w:rsidRPr="00352D52">
              <w:rPr>
                <w:rFonts w:ascii="Times New Roman" w:hAnsi="Times New Roman"/>
              </w:rPr>
              <w:t>кол-во объектов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352D52" w:rsidRDefault="00352D52" w:rsidP="00352D52">
            <w:pPr>
              <w:jc w:val="center"/>
              <w:rPr>
                <w:rFonts w:ascii="Times New Roman" w:hAnsi="Times New Roman"/>
              </w:rPr>
            </w:pPr>
            <w:r w:rsidRPr="00352D52">
              <w:rPr>
                <w:rFonts w:ascii="Times New Roman" w:hAnsi="Times New Roman"/>
              </w:rPr>
              <w:t>2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CC6A3D" w:rsidRDefault="00352D52" w:rsidP="00352D52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CC6A3D" w:rsidRDefault="00352D52" w:rsidP="00352D5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F72E07" w:rsidRPr="009F1A87" w:rsidTr="00F72E07">
        <w:trPr>
          <w:trHeight w:val="63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E07" w:rsidRDefault="00F72E07" w:rsidP="00352D5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E07" w:rsidRPr="00CC6A3D" w:rsidRDefault="00F72E07" w:rsidP="00352D5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Оснащение территории поселений противопожарным инвентарем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E07" w:rsidRPr="00352D52" w:rsidRDefault="00F72E07" w:rsidP="00352D5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комплект/шанцевый инструмент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E07" w:rsidRPr="00352D52" w:rsidRDefault="00F72E07" w:rsidP="00352D5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E07" w:rsidRDefault="00F72E07" w:rsidP="00352D52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E07" w:rsidRPr="00CC6A3D" w:rsidRDefault="00F72E07" w:rsidP="00352D5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352D52" w:rsidRPr="009F1A87" w:rsidTr="00F72E07">
        <w:trPr>
          <w:trHeight w:val="63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A07A93" w:rsidRDefault="00F72E07" w:rsidP="00352D5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</w:t>
            </w:r>
            <w:r w:rsidR="00352D52" w:rsidRPr="00A07A93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3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CC6A3D" w:rsidRDefault="00352D52" w:rsidP="00352D52">
            <w:pPr>
              <w:rPr>
                <w:rFonts w:ascii="Times New Roman" w:hAnsi="Times New Roman"/>
              </w:rPr>
            </w:pPr>
            <w:r w:rsidRPr="00CC6A3D">
              <w:rPr>
                <w:rFonts w:ascii="Times New Roman" w:hAnsi="Times New Roman"/>
              </w:rPr>
              <w:t>Обеспечение специализированных машин горюче-смазочными материалами.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352D52" w:rsidRDefault="00352D52" w:rsidP="00352D52">
            <w:pPr>
              <w:jc w:val="center"/>
              <w:rPr>
                <w:rFonts w:ascii="Times New Roman" w:hAnsi="Times New Roman"/>
              </w:rPr>
            </w:pPr>
            <w:r w:rsidRPr="00352D52">
              <w:rPr>
                <w:rFonts w:ascii="Times New Roman" w:hAnsi="Times New Roman"/>
              </w:rPr>
              <w:t>литр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352D52" w:rsidRDefault="00352D52" w:rsidP="00352D52">
            <w:pPr>
              <w:jc w:val="center"/>
              <w:rPr>
                <w:rFonts w:ascii="Times New Roman" w:hAnsi="Times New Roman"/>
              </w:rPr>
            </w:pPr>
            <w:r w:rsidRPr="00352D52">
              <w:rPr>
                <w:rFonts w:ascii="Times New Roman" w:hAnsi="Times New Roman"/>
              </w:rPr>
              <w:t>800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CC6A3D" w:rsidRDefault="00714809" w:rsidP="00352D52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D52" w:rsidRPr="00CC6A3D" w:rsidRDefault="00F72E07" w:rsidP="00352D5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Мероприятие, отвечающее за индикатор, осталось не востребованным в силу благоприятного пожароопасного периода 2024 года. </w:t>
            </w:r>
          </w:p>
        </w:tc>
      </w:tr>
      <w:tr w:rsidR="00F72E07" w:rsidRPr="009F1A87" w:rsidTr="00F72E07">
        <w:trPr>
          <w:trHeight w:val="63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E07" w:rsidRPr="00A07A93" w:rsidRDefault="00F72E07" w:rsidP="00F72E0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</w:t>
            </w:r>
            <w:r w:rsidRPr="00A07A93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3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E07" w:rsidRPr="00CC6A3D" w:rsidRDefault="00F72E07" w:rsidP="00F72E07">
            <w:pPr>
              <w:rPr>
                <w:rFonts w:ascii="Times New Roman" w:hAnsi="Times New Roman"/>
              </w:rPr>
            </w:pPr>
            <w:r w:rsidRPr="00CC6A3D">
              <w:rPr>
                <w:rFonts w:ascii="Times New Roman" w:hAnsi="Times New Roman"/>
              </w:rPr>
              <w:t>Обеспечение средствами индивидуальной защиты.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E07" w:rsidRPr="00352D52" w:rsidRDefault="00F72E07" w:rsidP="00F72E07">
            <w:pPr>
              <w:jc w:val="center"/>
              <w:rPr>
                <w:rFonts w:ascii="Times New Roman" w:hAnsi="Times New Roman"/>
              </w:rPr>
            </w:pPr>
            <w:r w:rsidRPr="00352D52">
              <w:rPr>
                <w:rFonts w:ascii="Times New Roman" w:hAnsi="Times New Roman"/>
              </w:rPr>
              <w:t>комплект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E07" w:rsidRPr="00352D52" w:rsidRDefault="00F72E07" w:rsidP="00F72E07">
            <w:pPr>
              <w:jc w:val="center"/>
              <w:rPr>
                <w:rFonts w:ascii="Times New Roman" w:hAnsi="Times New Roman"/>
              </w:rPr>
            </w:pPr>
            <w:r w:rsidRPr="00352D52">
              <w:rPr>
                <w:rFonts w:ascii="Times New Roman" w:hAnsi="Times New Roman"/>
              </w:rPr>
              <w:t>10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E07" w:rsidRPr="00CC6A3D" w:rsidRDefault="00F72E07" w:rsidP="00F72E07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E07" w:rsidRPr="00CC6A3D" w:rsidRDefault="00F72E07" w:rsidP="00F72E0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Мероприятие, отвечающее за индикатор, осталось не востребованным в силу благоприятного пожароопасного периода 2024 года. </w:t>
            </w:r>
          </w:p>
        </w:tc>
      </w:tr>
      <w:tr w:rsidR="00F72E07" w:rsidRPr="009F1A87" w:rsidTr="00F72E07">
        <w:trPr>
          <w:trHeight w:val="1384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E07" w:rsidRPr="00A07A93" w:rsidRDefault="00F72E07" w:rsidP="00F72E0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11.</w:t>
            </w:r>
          </w:p>
        </w:tc>
        <w:tc>
          <w:tcPr>
            <w:tcW w:w="3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E07" w:rsidRPr="00CC6A3D" w:rsidRDefault="00F72E07" w:rsidP="00F72E07">
            <w:pPr>
              <w:rPr>
                <w:rFonts w:ascii="Times New Roman" w:hAnsi="Times New Roman"/>
              </w:rPr>
            </w:pPr>
            <w:r w:rsidRPr="00CC6A3D">
              <w:rPr>
                <w:rFonts w:ascii="Times New Roman" w:hAnsi="Times New Roman"/>
              </w:rPr>
              <w:t>Установка предупреждающих знаков, аншлагов.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E07" w:rsidRPr="00352D52" w:rsidRDefault="00F72E07" w:rsidP="00F72E07">
            <w:pPr>
              <w:jc w:val="center"/>
              <w:rPr>
                <w:rFonts w:ascii="Times New Roman" w:hAnsi="Times New Roman"/>
              </w:rPr>
            </w:pPr>
            <w:r w:rsidRPr="00352D52">
              <w:rPr>
                <w:rFonts w:ascii="Times New Roman" w:hAnsi="Times New Roman"/>
              </w:rPr>
              <w:t>комплектов/Знаки ПВ, направления/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E07" w:rsidRPr="00352D52" w:rsidRDefault="00F72E07" w:rsidP="00F72E07">
            <w:pPr>
              <w:jc w:val="center"/>
              <w:rPr>
                <w:rFonts w:ascii="Times New Roman" w:hAnsi="Times New Roman"/>
              </w:rPr>
            </w:pPr>
            <w:r w:rsidRPr="00352D52">
              <w:rPr>
                <w:rFonts w:ascii="Times New Roman" w:hAnsi="Times New Roman"/>
              </w:rPr>
              <w:t>10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E07" w:rsidRPr="00CC6A3D" w:rsidRDefault="00F72E07" w:rsidP="00F72E07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E07" w:rsidRPr="00CC6A3D" w:rsidRDefault="00F72E07" w:rsidP="00F72E0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F72E07" w:rsidRPr="009F1A87" w:rsidTr="00F72E07">
        <w:trPr>
          <w:trHeight w:val="55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E07" w:rsidRDefault="00F72E07" w:rsidP="00F72E0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lastRenderedPageBreak/>
              <w:t>12.</w:t>
            </w:r>
          </w:p>
        </w:tc>
        <w:tc>
          <w:tcPr>
            <w:tcW w:w="3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E07" w:rsidRPr="00CC6A3D" w:rsidRDefault="00F72E07" w:rsidP="00F72E07">
            <w:pPr>
              <w:rPr>
                <w:rFonts w:ascii="Times New Roman" w:hAnsi="Times New Roman"/>
              </w:rPr>
            </w:pPr>
            <w:r w:rsidRPr="00CC6A3D">
              <w:rPr>
                <w:rFonts w:ascii="Times New Roman" w:hAnsi="Times New Roman"/>
              </w:rPr>
              <w:t>Обучение населения мерам пожарной безопасности.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E07" w:rsidRPr="00352D52" w:rsidRDefault="00F72E07" w:rsidP="00F72E07">
            <w:pPr>
              <w:jc w:val="center"/>
              <w:rPr>
                <w:rFonts w:ascii="Times New Roman" w:hAnsi="Times New Roman"/>
              </w:rPr>
            </w:pPr>
            <w:r w:rsidRPr="00352D52">
              <w:rPr>
                <w:rFonts w:ascii="Times New Roman" w:hAnsi="Times New Roman"/>
              </w:rPr>
              <w:t>кол-во чел.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E07" w:rsidRPr="00352D52" w:rsidRDefault="00F72E07" w:rsidP="00F72E07">
            <w:pPr>
              <w:jc w:val="center"/>
              <w:rPr>
                <w:rFonts w:ascii="Times New Roman" w:hAnsi="Times New Roman"/>
              </w:rPr>
            </w:pPr>
            <w:r w:rsidRPr="00352D52">
              <w:rPr>
                <w:rFonts w:ascii="Times New Roman" w:hAnsi="Times New Roman"/>
              </w:rPr>
              <w:t>2500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E07" w:rsidRPr="00CC6A3D" w:rsidRDefault="00F72E07" w:rsidP="00F72E07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3293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E07" w:rsidRPr="00CC6A3D" w:rsidRDefault="00F72E07" w:rsidP="00F72E0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4D6263" w:rsidRPr="009F1A87" w:rsidTr="005F6A16">
        <w:trPr>
          <w:trHeight w:val="1164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6263" w:rsidRDefault="004D6263" w:rsidP="004D626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13.</w:t>
            </w:r>
          </w:p>
        </w:tc>
        <w:tc>
          <w:tcPr>
            <w:tcW w:w="3979" w:type="dxa"/>
            <w:tcBorders>
              <w:top w:val="single" w:sz="4" w:space="0" w:color="auto"/>
            </w:tcBorders>
            <w:shd w:val="clear" w:color="auto" w:fill="auto"/>
          </w:tcPr>
          <w:p w:rsidR="004D6263" w:rsidRPr="00CC6A3D" w:rsidRDefault="004D6263" w:rsidP="004D6263">
            <w:pPr>
              <w:spacing w:after="0"/>
              <w:rPr>
                <w:rFonts w:ascii="Times New Roman" w:hAnsi="Times New Roman"/>
                <w:szCs w:val="28"/>
                <w:lang w:eastAsia="x-none"/>
              </w:rPr>
            </w:pPr>
            <w:r w:rsidRPr="00CC6A3D">
              <w:rPr>
                <w:rFonts w:ascii="Times New Roman" w:hAnsi="Times New Roman"/>
                <w:szCs w:val="28"/>
                <w:lang w:eastAsia="x-none"/>
              </w:rPr>
              <w:t xml:space="preserve">Приобретение наглядных пособий для агитационной работы среди населения </w:t>
            </w:r>
          </w:p>
          <w:p w:rsidR="004D6263" w:rsidRPr="00CC6A3D" w:rsidRDefault="004D6263" w:rsidP="004D6263">
            <w:pPr>
              <w:spacing w:after="0"/>
              <w:rPr>
                <w:rFonts w:ascii="Times New Roman" w:hAnsi="Times New Roman"/>
                <w:szCs w:val="28"/>
                <w:lang w:eastAsia="x-none"/>
              </w:rPr>
            </w:pPr>
            <w:r w:rsidRPr="00CC6A3D">
              <w:rPr>
                <w:rFonts w:ascii="Times New Roman" w:hAnsi="Times New Roman"/>
                <w:szCs w:val="28"/>
                <w:lang w:eastAsia="x-none"/>
              </w:rPr>
              <w:t>и для нужд муниципальных учреждений.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6263" w:rsidRPr="00352D52" w:rsidRDefault="004D6263" w:rsidP="004D6263">
            <w:pPr>
              <w:jc w:val="center"/>
              <w:rPr>
                <w:rFonts w:ascii="Times New Roman" w:hAnsi="Times New Roman"/>
              </w:rPr>
            </w:pPr>
            <w:r w:rsidRPr="00352D52">
              <w:rPr>
                <w:rFonts w:ascii="Times New Roman" w:hAnsi="Times New Roman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6263" w:rsidRPr="00352D52" w:rsidRDefault="004D6263" w:rsidP="004D6263">
            <w:pPr>
              <w:jc w:val="center"/>
              <w:rPr>
                <w:rFonts w:ascii="Times New Roman" w:hAnsi="Times New Roman"/>
              </w:rPr>
            </w:pPr>
            <w:r w:rsidRPr="00352D52">
              <w:rPr>
                <w:rFonts w:ascii="Times New Roman" w:hAnsi="Times New Roman"/>
              </w:rPr>
              <w:t>1500</w:t>
            </w:r>
          </w:p>
          <w:p w:rsidR="004D6263" w:rsidRPr="00352D52" w:rsidRDefault="004D6263" w:rsidP="004D626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6263" w:rsidRPr="00CC6A3D" w:rsidRDefault="004D6263" w:rsidP="004D6263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263" w:rsidRPr="00CC6A3D" w:rsidRDefault="004D6263" w:rsidP="004D626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Средства мероприятия, отвечающего за индикатор, перенаправлены на мероприятие «</w:t>
            </w:r>
            <w:r w:rsidRPr="004D6263">
              <w:rPr>
                <w:rFonts w:ascii="Times New Roman" w:hAnsi="Times New Roman"/>
                <w:lang w:eastAsia="ru-RU"/>
              </w:rPr>
              <w:t>Приобретение извещателей пожарных дымовых</w:t>
            </w:r>
            <w:r>
              <w:rPr>
                <w:rFonts w:ascii="Times New Roman" w:hAnsi="Times New Roman"/>
                <w:lang w:eastAsia="ru-RU"/>
              </w:rPr>
              <w:t xml:space="preserve">». </w:t>
            </w:r>
          </w:p>
        </w:tc>
      </w:tr>
      <w:tr w:rsidR="004D6263" w:rsidRPr="009F1A87" w:rsidTr="00F72E07">
        <w:trPr>
          <w:trHeight w:val="19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263" w:rsidRDefault="004D6263" w:rsidP="004D626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14.</w:t>
            </w:r>
          </w:p>
        </w:tc>
        <w:tc>
          <w:tcPr>
            <w:tcW w:w="3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263" w:rsidRPr="00CC6A3D" w:rsidRDefault="004D6263" w:rsidP="004D6263">
            <w:pPr>
              <w:rPr>
                <w:rFonts w:ascii="Times New Roman" w:hAnsi="Times New Roman"/>
              </w:rPr>
            </w:pPr>
            <w:r w:rsidRPr="00CC6A3D">
              <w:rPr>
                <w:rFonts w:ascii="Times New Roman" w:hAnsi="Times New Roman"/>
              </w:rPr>
              <w:t>Пропаганда мер безопасности через СМИ.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263" w:rsidRPr="00352D52" w:rsidRDefault="004D6263" w:rsidP="004D6263">
            <w:pPr>
              <w:jc w:val="center"/>
              <w:rPr>
                <w:rFonts w:ascii="Times New Roman" w:hAnsi="Times New Roman"/>
              </w:rPr>
            </w:pPr>
            <w:r w:rsidRPr="00352D52">
              <w:rPr>
                <w:rFonts w:ascii="Times New Roman" w:hAnsi="Times New Roman"/>
              </w:rPr>
              <w:t>тираж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263" w:rsidRPr="00352D52" w:rsidRDefault="004D6263" w:rsidP="004D626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263" w:rsidRPr="00CC6A3D" w:rsidRDefault="004D6263" w:rsidP="004D6263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12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263" w:rsidRPr="00CC6A3D" w:rsidRDefault="004D6263" w:rsidP="004D626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</w:tbl>
    <w:p w:rsidR="000F24AC" w:rsidRDefault="000F24AC" w:rsidP="00CB4D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0F24AC" w:rsidSect="009F1A87">
      <w:pgSz w:w="16838" w:h="11906" w:orient="landscape"/>
      <w:pgMar w:top="1133" w:right="1440" w:bottom="566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570A" w:rsidRDefault="00E6570A">
      <w:r>
        <w:separator/>
      </w:r>
    </w:p>
  </w:endnote>
  <w:endnote w:type="continuationSeparator" w:id="0">
    <w:p w:rsidR="00E6570A" w:rsidRDefault="00E65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570A" w:rsidRDefault="00E6570A">
      <w:r>
        <w:separator/>
      </w:r>
    </w:p>
  </w:footnote>
  <w:footnote w:type="continuationSeparator" w:id="0">
    <w:p w:rsidR="00E6570A" w:rsidRDefault="00E657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160E47"/>
    <w:multiLevelType w:val="hybridMultilevel"/>
    <w:tmpl w:val="B9126C16"/>
    <w:lvl w:ilvl="0" w:tplc="09D8EA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E0FC5"/>
    <w:multiLevelType w:val="hybridMultilevel"/>
    <w:tmpl w:val="703C0F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01B9C"/>
    <w:multiLevelType w:val="hybridMultilevel"/>
    <w:tmpl w:val="AD121E12"/>
    <w:lvl w:ilvl="0" w:tplc="09D8EA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C58F9"/>
    <w:multiLevelType w:val="hybridMultilevel"/>
    <w:tmpl w:val="703C0F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7B1F76"/>
    <w:multiLevelType w:val="hybridMultilevel"/>
    <w:tmpl w:val="2BE07A88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11C30874"/>
    <w:multiLevelType w:val="hybridMultilevel"/>
    <w:tmpl w:val="DF007C00"/>
    <w:lvl w:ilvl="0" w:tplc="E26861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73CCB"/>
    <w:multiLevelType w:val="hybridMultilevel"/>
    <w:tmpl w:val="D562B5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84C18"/>
    <w:multiLevelType w:val="hybridMultilevel"/>
    <w:tmpl w:val="7D00C8D4"/>
    <w:lvl w:ilvl="0" w:tplc="97B6B4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6EC2A98"/>
    <w:multiLevelType w:val="hybridMultilevel"/>
    <w:tmpl w:val="63169E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6E1B15"/>
    <w:multiLevelType w:val="hybridMultilevel"/>
    <w:tmpl w:val="72AEFAFC"/>
    <w:lvl w:ilvl="0" w:tplc="04190011">
      <w:start w:val="1"/>
      <w:numFmt w:val="decimal"/>
      <w:lvlText w:val="%1)"/>
      <w:lvlJc w:val="left"/>
      <w:pPr>
        <w:ind w:left="1996" w:hanging="360"/>
      </w:p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0" w15:restartNumberingAfterBreak="0">
    <w:nsid w:val="38B54637"/>
    <w:multiLevelType w:val="hybridMultilevel"/>
    <w:tmpl w:val="302EE408"/>
    <w:lvl w:ilvl="0" w:tplc="E268617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A5D2FC0"/>
    <w:multiLevelType w:val="hybridMultilevel"/>
    <w:tmpl w:val="24FE6AAC"/>
    <w:lvl w:ilvl="0" w:tplc="27AEA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CA4D99"/>
    <w:multiLevelType w:val="hybridMultilevel"/>
    <w:tmpl w:val="95A8E2A4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4A06EAA"/>
    <w:multiLevelType w:val="hybridMultilevel"/>
    <w:tmpl w:val="D562B5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082580"/>
    <w:multiLevelType w:val="hybridMultilevel"/>
    <w:tmpl w:val="7D00C8D4"/>
    <w:lvl w:ilvl="0" w:tplc="97B6B4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0896FB0"/>
    <w:multiLevelType w:val="hybridMultilevel"/>
    <w:tmpl w:val="A028AC06"/>
    <w:lvl w:ilvl="0" w:tplc="97B6B4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1AF636D"/>
    <w:multiLevelType w:val="hybridMultilevel"/>
    <w:tmpl w:val="D562B5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B67C52"/>
    <w:multiLevelType w:val="hybridMultilevel"/>
    <w:tmpl w:val="6B561FDE"/>
    <w:lvl w:ilvl="0" w:tplc="E268617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5AB10683"/>
    <w:multiLevelType w:val="hybridMultilevel"/>
    <w:tmpl w:val="D562B5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D92180"/>
    <w:multiLevelType w:val="hybridMultilevel"/>
    <w:tmpl w:val="7D00C8D4"/>
    <w:lvl w:ilvl="0" w:tplc="97B6B4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3061B5F"/>
    <w:multiLevelType w:val="hybridMultilevel"/>
    <w:tmpl w:val="D562B5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9F7038"/>
    <w:multiLevelType w:val="hybridMultilevel"/>
    <w:tmpl w:val="7D00C8D4"/>
    <w:lvl w:ilvl="0" w:tplc="97B6B4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9CE622E"/>
    <w:multiLevelType w:val="hybridMultilevel"/>
    <w:tmpl w:val="9BB26E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7F0AFA"/>
    <w:multiLevelType w:val="hybridMultilevel"/>
    <w:tmpl w:val="7D00C8D4"/>
    <w:lvl w:ilvl="0" w:tplc="97B6B4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D314E3F"/>
    <w:multiLevelType w:val="hybridMultilevel"/>
    <w:tmpl w:val="7D00C8D4"/>
    <w:lvl w:ilvl="0" w:tplc="97B6B4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56F71AC"/>
    <w:multiLevelType w:val="hybridMultilevel"/>
    <w:tmpl w:val="7D00C8D4"/>
    <w:lvl w:ilvl="0" w:tplc="97B6B43C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6" w15:restartNumberingAfterBreak="0">
    <w:nsid w:val="781D51FC"/>
    <w:multiLevelType w:val="hybridMultilevel"/>
    <w:tmpl w:val="74AC56B0"/>
    <w:lvl w:ilvl="0" w:tplc="DD56D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88B4347"/>
    <w:multiLevelType w:val="hybridMultilevel"/>
    <w:tmpl w:val="1F7E812C"/>
    <w:lvl w:ilvl="0" w:tplc="E26861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9E214B1"/>
    <w:multiLevelType w:val="hybridMultilevel"/>
    <w:tmpl w:val="7D00C8D4"/>
    <w:lvl w:ilvl="0" w:tplc="97B6B4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15"/>
  </w:num>
  <w:num w:numId="3">
    <w:abstractNumId w:val="12"/>
  </w:num>
  <w:num w:numId="4">
    <w:abstractNumId w:val="22"/>
  </w:num>
  <w:num w:numId="5">
    <w:abstractNumId w:val="4"/>
  </w:num>
  <w:num w:numId="6">
    <w:abstractNumId w:val="6"/>
  </w:num>
  <w:num w:numId="7">
    <w:abstractNumId w:val="3"/>
  </w:num>
  <w:num w:numId="8">
    <w:abstractNumId w:val="7"/>
  </w:num>
  <w:num w:numId="9">
    <w:abstractNumId w:val="16"/>
  </w:num>
  <w:num w:numId="10">
    <w:abstractNumId w:val="1"/>
  </w:num>
  <w:num w:numId="11">
    <w:abstractNumId w:val="0"/>
  </w:num>
  <w:num w:numId="12">
    <w:abstractNumId w:val="19"/>
  </w:num>
  <w:num w:numId="13">
    <w:abstractNumId w:val="20"/>
  </w:num>
  <w:num w:numId="14">
    <w:abstractNumId w:val="23"/>
  </w:num>
  <w:num w:numId="15">
    <w:abstractNumId w:val="18"/>
  </w:num>
  <w:num w:numId="16">
    <w:abstractNumId w:val="14"/>
  </w:num>
  <w:num w:numId="17">
    <w:abstractNumId w:val="13"/>
  </w:num>
  <w:num w:numId="18">
    <w:abstractNumId w:val="28"/>
  </w:num>
  <w:num w:numId="19">
    <w:abstractNumId w:val="25"/>
  </w:num>
  <w:num w:numId="20">
    <w:abstractNumId w:val="21"/>
  </w:num>
  <w:num w:numId="21">
    <w:abstractNumId w:val="24"/>
  </w:num>
  <w:num w:numId="22">
    <w:abstractNumId w:val="9"/>
  </w:num>
  <w:num w:numId="23">
    <w:abstractNumId w:val="2"/>
  </w:num>
  <w:num w:numId="24">
    <w:abstractNumId w:val="10"/>
  </w:num>
  <w:num w:numId="25">
    <w:abstractNumId w:val="17"/>
  </w:num>
  <w:num w:numId="26">
    <w:abstractNumId w:val="27"/>
  </w:num>
  <w:num w:numId="27">
    <w:abstractNumId w:val="5"/>
  </w:num>
  <w:num w:numId="28">
    <w:abstractNumId w:val="26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F22"/>
    <w:rsid w:val="00000355"/>
    <w:rsid w:val="00001BB3"/>
    <w:rsid w:val="0001045B"/>
    <w:rsid w:val="000220B2"/>
    <w:rsid w:val="00027EF4"/>
    <w:rsid w:val="000305A9"/>
    <w:rsid w:val="00032A6D"/>
    <w:rsid w:val="00036F83"/>
    <w:rsid w:val="00063394"/>
    <w:rsid w:val="000652D1"/>
    <w:rsid w:val="00074C0B"/>
    <w:rsid w:val="00076C5C"/>
    <w:rsid w:val="00084D08"/>
    <w:rsid w:val="000927B5"/>
    <w:rsid w:val="000962DB"/>
    <w:rsid w:val="000A4C66"/>
    <w:rsid w:val="000A5B08"/>
    <w:rsid w:val="000A64B7"/>
    <w:rsid w:val="000B2289"/>
    <w:rsid w:val="000B4373"/>
    <w:rsid w:val="000C0D21"/>
    <w:rsid w:val="000C2A37"/>
    <w:rsid w:val="000C346A"/>
    <w:rsid w:val="000C37A1"/>
    <w:rsid w:val="000C6CB9"/>
    <w:rsid w:val="000C765E"/>
    <w:rsid w:val="000D251D"/>
    <w:rsid w:val="000D2594"/>
    <w:rsid w:val="000E57B0"/>
    <w:rsid w:val="000E602B"/>
    <w:rsid w:val="000E609D"/>
    <w:rsid w:val="000F110C"/>
    <w:rsid w:val="000F24AC"/>
    <w:rsid w:val="000F632A"/>
    <w:rsid w:val="000F71D5"/>
    <w:rsid w:val="000F741E"/>
    <w:rsid w:val="000F7FC0"/>
    <w:rsid w:val="001012E2"/>
    <w:rsid w:val="00102F8A"/>
    <w:rsid w:val="0010376A"/>
    <w:rsid w:val="001129B2"/>
    <w:rsid w:val="001150E1"/>
    <w:rsid w:val="001177A3"/>
    <w:rsid w:val="00121C2D"/>
    <w:rsid w:val="00132FA4"/>
    <w:rsid w:val="00133E4D"/>
    <w:rsid w:val="001358B5"/>
    <w:rsid w:val="0013669E"/>
    <w:rsid w:val="0014394D"/>
    <w:rsid w:val="0015397A"/>
    <w:rsid w:val="001544A0"/>
    <w:rsid w:val="00156E44"/>
    <w:rsid w:val="00162EF2"/>
    <w:rsid w:val="0016689F"/>
    <w:rsid w:val="00167AD8"/>
    <w:rsid w:val="0018136E"/>
    <w:rsid w:val="0018511A"/>
    <w:rsid w:val="00187791"/>
    <w:rsid w:val="001924BD"/>
    <w:rsid w:val="00196206"/>
    <w:rsid w:val="00197039"/>
    <w:rsid w:val="001A4E82"/>
    <w:rsid w:val="001A55CD"/>
    <w:rsid w:val="001A6B57"/>
    <w:rsid w:val="001B2A41"/>
    <w:rsid w:val="001C13F6"/>
    <w:rsid w:val="001C187D"/>
    <w:rsid w:val="001C60B3"/>
    <w:rsid w:val="001D298C"/>
    <w:rsid w:val="001E2F34"/>
    <w:rsid w:val="001E5FAA"/>
    <w:rsid w:val="001E6B8A"/>
    <w:rsid w:val="001E6CCB"/>
    <w:rsid w:val="001E71B2"/>
    <w:rsid w:val="001F288D"/>
    <w:rsid w:val="001F3459"/>
    <w:rsid w:val="001F4666"/>
    <w:rsid w:val="00201367"/>
    <w:rsid w:val="002065DC"/>
    <w:rsid w:val="0021691A"/>
    <w:rsid w:val="00216A06"/>
    <w:rsid w:val="0021752E"/>
    <w:rsid w:val="00245975"/>
    <w:rsid w:val="00254BEF"/>
    <w:rsid w:val="00264539"/>
    <w:rsid w:val="002666DE"/>
    <w:rsid w:val="002709B5"/>
    <w:rsid w:val="00270F98"/>
    <w:rsid w:val="00272805"/>
    <w:rsid w:val="00275C81"/>
    <w:rsid w:val="0028153E"/>
    <w:rsid w:val="00282BBD"/>
    <w:rsid w:val="0028532D"/>
    <w:rsid w:val="0028540B"/>
    <w:rsid w:val="002872A7"/>
    <w:rsid w:val="00287E63"/>
    <w:rsid w:val="00291C9B"/>
    <w:rsid w:val="00297148"/>
    <w:rsid w:val="002A1EEC"/>
    <w:rsid w:val="002A30C5"/>
    <w:rsid w:val="002A7162"/>
    <w:rsid w:val="002B38F4"/>
    <w:rsid w:val="002C0240"/>
    <w:rsid w:val="002C32E5"/>
    <w:rsid w:val="002C49CA"/>
    <w:rsid w:val="002C67ED"/>
    <w:rsid w:val="002D2F3C"/>
    <w:rsid w:val="002E17C2"/>
    <w:rsid w:val="002E4389"/>
    <w:rsid w:val="002E7389"/>
    <w:rsid w:val="002F09D0"/>
    <w:rsid w:val="002F4A23"/>
    <w:rsid w:val="00303F09"/>
    <w:rsid w:val="00312A9A"/>
    <w:rsid w:val="00312AC2"/>
    <w:rsid w:val="0031412B"/>
    <w:rsid w:val="003149A2"/>
    <w:rsid w:val="003311CF"/>
    <w:rsid w:val="00333E6C"/>
    <w:rsid w:val="00334565"/>
    <w:rsid w:val="00336944"/>
    <w:rsid w:val="00336999"/>
    <w:rsid w:val="00352D52"/>
    <w:rsid w:val="00361AE2"/>
    <w:rsid w:val="00365F98"/>
    <w:rsid w:val="00366BA2"/>
    <w:rsid w:val="0036700F"/>
    <w:rsid w:val="003735BC"/>
    <w:rsid w:val="00374FC6"/>
    <w:rsid w:val="00380D45"/>
    <w:rsid w:val="00382109"/>
    <w:rsid w:val="003915A4"/>
    <w:rsid w:val="00395B7A"/>
    <w:rsid w:val="00397870"/>
    <w:rsid w:val="003A01EF"/>
    <w:rsid w:val="003A4C38"/>
    <w:rsid w:val="003B257E"/>
    <w:rsid w:val="003B365E"/>
    <w:rsid w:val="003B3C71"/>
    <w:rsid w:val="003C04D1"/>
    <w:rsid w:val="003C77D0"/>
    <w:rsid w:val="003D3225"/>
    <w:rsid w:val="003D4499"/>
    <w:rsid w:val="003E77A0"/>
    <w:rsid w:val="004045D6"/>
    <w:rsid w:val="004135D4"/>
    <w:rsid w:val="00420650"/>
    <w:rsid w:val="004228E0"/>
    <w:rsid w:val="00422B07"/>
    <w:rsid w:val="004239F6"/>
    <w:rsid w:val="00427380"/>
    <w:rsid w:val="00427BA5"/>
    <w:rsid w:val="004328DA"/>
    <w:rsid w:val="00437049"/>
    <w:rsid w:val="004459C3"/>
    <w:rsid w:val="00452D4B"/>
    <w:rsid w:val="00461AE0"/>
    <w:rsid w:val="0046701E"/>
    <w:rsid w:val="004735EF"/>
    <w:rsid w:val="00480550"/>
    <w:rsid w:val="00485007"/>
    <w:rsid w:val="004861D6"/>
    <w:rsid w:val="00491ED0"/>
    <w:rsid w:val="004926C8"/>
    <w:rsid w:val="004979DF"/>
    <w:rsid w:val="004A0412"/>
    <w:rsid w:val="004A38CF"/>
    <w:rsid w:val="004A74D6"/>
    <w:rsid w:val="004B0D3A"/>
    <w:rsid w:val="004B5E1F"/>
    <w:rsid w:val="004B7F9B"/>
    <w:rsid w:val="004C1388"/>
    <w:rsid w:val="004C2F0F"/>
    <w:rsid w:val="004C4970"/>
    <w:rsid w:val="004D171F"/>
    <w:rsid w:val="004D5B78"/>
    <w:rsid w:val="004D6263"/>
    <w:rsid w:val="004E14D9"/>
    <w:rsid w:val="004F6192"/>
    <w:rsid w:val="004F7C59"/>
    <w:rsid w:val="005021C6"/>
    <w:rsid w:val="00504A98"/>
    <w:rsid w:val="00515847"/>
    <w:rsid w:val="00521507"/>
    <w:rsid w:val="00521A68"/>
    <w:rsid w:val="0052458B"/>
    <w:rsid w:val="005245BC"/>
    <w:rsid w:val="00532195"/>
    <w:rsid w:val="00535E47"/>
    <w:rsid w:val="00537B49"/>
    <w:rsid w:val="00537E8B"/>
    <w:rsid w:val="005463B8"/>
    <w:rsid w:val="0055668E"/>
    <w:rsid w:val="00557011"/>
    <w:rsid w:val="00557460"/>
    <w:rsid w:val="005646B6"/>
    <w:rsid w:val="00566353"/>
    <w:rsid w:val="00567C81"/>
    <w:rsid w:val="0058277C"/>
    <w:rsid w:val="005846BC"/>
    <w:rsid w:val="0058567E"/>
    <w:rsid w:val="00591FC4"/>
    <w:rsid w:val="00594454"/>
    <w:rsid w:val="0059718B"/>
    <w:rsid w:val="005A14DF"/>
    <w:rsid w:val="005A2E78"/>
    <w:rsid w:val="005A4701"/>
    <w:rsid w:val="005B4D4D"/>
    <w:rsid w:val="005C4859"/>
    <w:rsid w:val="005C4DC0"/>
    <w:rsid w:val="005C5C77"/>
    <w:rsid w:val="005C5E2F"/>
    <w:rsid w:val="005C71D8"/>
    <w:rsid w:val="005D1386"/>
    <w:rsid w:val="005D3F59"/>
    <w:rsid w:val="005D49F4"/>
    <w:rsid w:val="005E1585"/>
    <w:rsid w:val="005E172F"/>
    <w:rsid w:val="005E3CD9"/>
    <w:rsid w:val="005F161D"/>
    <w:rsid w:val="005F5BD3"/>
    <w:rsid w:val="00600248"/>
    <w:rsid w:val="00603236"/>
    <w:rsid w:val="00614C37"/>
    <w:rsid w:val="006211E8"/>
    <w:rsid w:val="00625270"/>
    <w:rsid w:val="00632961"/>
    <w:rsid w:val="006528D0"/>
    <w:rsid w:val="00653847"/>
    <w:rsid w:val="00654025"/>
    <w:rsid w:val="00655C2D"/>
    <w:rsid w:val="00660386"/>
    <w:rsid w:val="00667B67"/>
    <w:rsid w:val="006749DA"/>
    <w:rsid w:val="00675EE2"/>
    <w:rsid w:val="00676C4C"/>
    <w:rsid w:val="00677FBC"/>
    <w:rsid w:val="00682BDF"/>
    <w:rsid w:val="00686626"/>
    <w:rsid w:val="006930A0"/>
    <w:rsid w:val="00693A26"/>
    <w:rsid w:val="006972DA"/>
    <w:rsid w:val="006A4F22"/>
    <w:rsid w:val="006A5C2B"/>
    <w:rsid w:val="006B099D"/>
    <w:rsid w:val="006B3760"/>
    <w:rsid w:val="006B4D78"/>
    <w:rsid w:val="006B5B69"/>
    <w:rsid w:val="006B7707"/>
    <w:rsid w:val="006C28F5"/>
    <w:rsid w:val="006C42C0"/>
    <w:rsid w:val="006C514B"/>
    <w:rsid w:val="006C5630"/>
    <w:rsid w:val="006C6B13"/>
    <w:rsid w:val="006D3A38"/>
    <w:rsid w:val="006D5A8C"/>
    <w:rsid w:val="006E2B6B"/>
    <w:rsid w:val="006E3009"/>
    <w:rsid w:val="006E6D20"/>
    <w:rsid w:val="006F2A31"/>
    <w:rsid w:val="00701DCA"/>
    <w:rsid w:val="00702AB4"/>
    <w:rsid w:val="00704FCD"/>
    <w:rsid w:val="007102FE"/>
    <w:rsid w:val="0071039A"/>
    <w:rsid w:val="00712506"/>
    <w:rsid w:val="00714809"/>
    <w:rsid w:val="007228A9"/>
    <w:rsid w:val="00722C72"/>
    <w:rsid w:val="0072414B"/>
    <w:rsid w:val="007254E2"/>
    <w:rsid w:val="00726196"/>
    <w:rsid w:val="0072730C"/>
    <w:rsid w:val="007315C1"/>
    <w:rsid w:val="007344E7"/>
    <w:rsid w:val="0074282B"/>
    <w:rsid w:val="00742BA4"/>
    <w:rsid w:val="00747859"/>
    <w:rsid w:val="00753DFE"/>
    <w:rsid w:val="00760002"/>
    <w:rsid w:val="007618B2"/>
    <w:rsid w:val="007626C0"/>
    <w:rsid w:val="007628E8"/>
    <w:rsid w:val="007645B9"/>
    <w:rsid w:val="007803E6"/>
    <w:rsid w:val="00783797"/>
    <w:rsid w:val="007910D5"/>
    <w:rsid w:val="00796B9C"/>
    <w:rsid w:val="00797E29"/>
    <w:rsid w:val="007A1D2C"/>
    <w:rsid w:val="007A262C"/>
    <w:rsid w:val="007B1230"/>
    <w:rsid w:val="007B410C"/>
    <w:rsid w:val="007B6076"/>
    <w:rsid w:val="007C19A1"/>
    <w:rsid w:val="007C1B9D"/>
    <w:rsid w:val="007D4EA9"/>
    <w:rsid w:val="007D5870"/>
    <w:rsid w:val="007F652A"/>
    <w:rsid w:val="007F7091"/>
    <w:rsid w:val="00801B1F"/>
    <w:rsid w:val="0080416D"/>
    <w:rsid w:val="00807BBA"/>
    <w:rsid w:val="008122FD"/>
    <w:rsid w:val="008144E4"/>
    <w:rsid w:val="00814E29"/>
    <w:rsid w:val="00820390"/>
    <w:rsid w:val="00823899"/>
    <w:rsid w:val="00832BA3"/>
    <w:rsid w:val="00832FE6"/>
    <w:rsid w:val="0083557F"/>
    <w:rsid w:val="0084047C"/>
    <w:rsid w:val="008456E9"/>
    <w:rsid w:val="008469D5"/>
    <w:rsid w:val="00857C95"/>
    <w:rsid w:val="0087085E"/>
    <w:rsid w:val="008724FA"/>
    <w:rsid w:val="0087410C"/>
    <w:rsid w:val="008801C3"/>
    <w:rsid w:val="008819D3"/>
    <w:rsid w:val="00883057"/>
    <w:rsid w:val="00887613"/>
    <w:rsid w:val="00894693"/>
    <w:rsid w:val="008A51E7"/>
    <w:rsid w:val="008B5FAB"/>
    <w:rsid w:val="008B78F1"/>
    <w:rsid w:val="008C6C5C"/>
    <w:rsid w:val="008D499B"/>
    <w:rsid w:val="008D6311"/>
    <w:rsid w:val="008F59B2"/>
    <w:rsid w:val="009018E6"/>
    <w:rsid w:val="00901AEF"/>
    <w:rsid w:val="0091345D"/>
    <w:rsid w:val="0091359B"/>
    <w:rsid w:val="00922F28"/>
    <w:rsid w:val="00927C8B"/>
    <w:rsid w:val="00944959"/>
    <w:rsid w:val="00953CF2"/>
    <w:rsid w:val="00955E80"/>
    <w:rsid w:val="00960091"/>
    <w:rsid w:val="009622F1"/>
    <w:rsid w:val="00965B34"/>
    <w:rsid w:val="009662C0"/>
    <w:rsid w:val="009700D5"/>
    <w:rsid w:val="009713A8"/>
    <w:rsid w:val="00974C58"/>
    <w:rsid w:val="00976434"/>
    <w:rsid w:val="0097791C"/>
    <w:rsid w:val="009837F3"/>
    <w:rsid w:val="00984AB8"/>
    <w:rsid w:val="00994B8D"/>
    <w:rsid w:val="009B23A1"/>
    <w:rsid w:val="009B4935"/>
    <w:rsid w:val="009B6A95"/>
    <w:rsid w:val="009B6B89"/>
    <w:rsid w:val="009C0A21"/>
    <w:rsid w:val="009C36FE"/>
    <w:rsid w:val="009C68BB"/>
    <w:rsid w:val="009D067A"/>
    <w:rsid w:val="009D3432"/>
    <w:rsid w:val="009E1222"/>
    <w:rsid w:val="009E25EC"/>
    <w:rsid w:val="009E3DFF"/>
    <w:rsid w:val="009E5910"/>
    <w:rsid w:val="009F1A87"/>
    <w:rsid w:val="00A00E73"/>
    <w:rsid w:val="00A036B7"/>
    <w:rsid w:val="00A05EC8"/>
    <w:rsid w:val="00A07A93"/>
    <w:rsid w:val="00A11709"/>
    <w:rsid w:val="00A11AFC"/>
    <w:rsid w:val="00A1287D"/>
    <w:rsid w:val="00A156F2"/>
    <w:rsid w:val="00A1764F"/>
    <w:rsid w:val="00A26DAD"/>
    <w:rsid w:val="00A300CE"/>
    <w:rsid w:val="00A402CE"/>
    <w:rsid w:val="00A402E6"/>
    <w:rsid w:val="00A413AC"/>
    <w:rsid w:val="00A47D22"/>
    <w:rsid w:val="00A50AC3"/>
    <w:rsid w:val="00A518F4"/>
    <w:rsid w:val="00A542A3"/>
    <w:rsid w:val="00A54840"/>
    <w:rsid w:val="00A61158"/>
    <w:rsid w:val="00A627D0"/>
    <w:rsid w:val="00A66A41"/>
    <w:rsid w:val="00A72E1A"/>
    <w:rsid w:val="00A73A4F"/>
    <w:rsid w:val="00A80F5F"/>
    <w:rsid w:val="00A8334A"/>
    <w:rsid w:val="00A83893"/>
    <w:rsid w:val="00A91EE1"/>
    <w:rsid w:val="00A92283"/>
    <w:rsid w:val="00A967DE"/>
    <w:rsid w:val="00AA3A1D"/>
    <w:rsid w:val="00AC56E5"/>
    <w:rsid w:val="00AD4231"/>
    <w:rsid w:val="00AD4D0D"/>
    <w:rsid w:val="00AD5B13"/>
    <w:rsid w:val="00AD7EE8"/>
    <w:rsid w:val="00AE36A2"/>
    <w:rsid w:val="00AE37FD"/>
    <w:rsid w:val="00AF166B"/>
    <w:rsid w:val="00AF19B9"/>
    <w:rsid w:val="00AF5E91"/>
    <w:rsid w:val="00B00792"/>
    <w:rsid w:val="00B0603D"/>
    <w:rsid w:val="00B14557"/>
    <w:rsid w:val="00B14632"/>
    <w:rsid w:val="00B15B4A"/>
    <w:rsid w:val="00B16651"/>
    <w:rsid w:val="00B25BD6"/>
    <w:rsid w:val="00B34613"/>
    <w:rsid w:val="00B36A8A"/>
    <w:rsid w:val="00B36E19"/>
    <w:rsid w:val="00B52370"/>
    <w:rsid w:val="00B53AF6"/>
    <w:rsid w:val="00B54B1E"/>
    <w:rsid w:val="00B653F6"/>
    <w:rsid w:val="00B763BE"/>
    <w:rsid w:val="00B81550"/>
    <w:rsid w:val="00B82C90"/>
    <w:rsid w:val="00B859FC"/>
    <w:rsid w:val="00B9212C"/>
    <w:rsid w:val="00B94FB8"/>
    <w:rsid w:val="00BA2363"/>
    <w:rsid w:val="00BA582F"/>
    <w:rsid w:val="00BB2F30"/>
    <w:rsid w:val="00BC11A8"/>
    <w:rsid w:val="00BC1ECB"/>
    <w:rsid w:val="00BC5CBC"/>
    <w:rsid w:val="00BD2CCD"/>
    <w:rsid w:val="00BD2D40"/>
    <w:rsid w:val="00BD41B7"/>
    <w:rsid w:val="00BE4617"/>
    <w:rsid w:val="00BE6BBE"/>
    <w:rsid w:val="00BF1142"/>
    <w:rsid w:val="00BF2102"/>
    <w:rsid w:val="00BF547B"/>
    <w:rsid w:val="00BF76A3"/>
    <w:rsid w:val="00C02E2F"/>
    <w:rsid w:val="00C039AB"/>
    <w:rsid w:val="00C049F1"/>
    <w:rsid w:val="00C07E0A"/>
    <w:rsid w:val="00C14D64"/>
    <w:rsid w:val="00C21D6F"/>
    <w:rsid w:val="00C2202A"/>
    <w:rsid w:val="00C2305F"/>
    <w:rsid w:val="00C41FA0"/>
    <w:rsid w:val="00C6280F"/>
    <w:rsid w:val="00C6576F"/>
    <w:rsid w:val="00C7552F"/>
    <w:rsid w:val="00C94501"/>
    <w:rsid w:val="00C97430"/>
    <w:rsid w:val="00CA023E"/>
    <w:rsid w:val="00CA1EF9"/>
    <w:rsid w:val="00CB097B"/>
    <w:rsid w:val="00CB2D82"/>
    <w:rsid w:val="00CB4D6F"/>
    <w:rsid w:val="00CB5EBB"/>
    <w:rsid w:val="00CC4185"/>
    <w:rsid w:val="00CC4C31"/>
    <w:rsid w:val="00CC6A3D"/>
    <w:rsid w:val="00CC6AF8"/>
    <w:rsid w:val="00CD041D"/>
    <w:rsid w:val="00CD3D6D"/>
    <w:rsid w:val="00CD3DCB"/>
    <w:rsid w:val="00CD4D04"/>
    <w:rsid w:val="00CE089B"/>
    <w:rsid w:val="00CE1419"/>
    <w:rsid w:val="00CE27FE"/>
    <w:rsid w:val="00CE5B14"/>
    <w:rsid w:val="00CF373E"/>
    <w:rsid w:val="00CF49E5"/>
    <w:rsid w:val="00CF54D2"/>
    <w:rsid w:val="00D00823"/>
    <w:rsid w:val="00D0335D"/>
    <w:rsid w:val="00D039DB"/>
    <w:rsid w:val="00D0643D"/>
    <w:rsid w:val="00D1548F"/>
    <w:rsid w:val="00D238ED"/>
    <w:rsid w:val="00D2400A"/>
    <w:rsid w:val="00D240ED"/>
    <w:rsid w:val="00D33806"/>
    <w:rsid w:val="00D36245"/>
    <w:rsid w:val="00D55F99"/>
    <w:rsid w:val="00D602E3"/>
    <w:rsid w:val="00D64A1D"/>
    <w:rsid w:val="00D707D1"/>
    <w:rsid w:val="00D77914"/>
    <w:rsid w:val="00D85C7C"/>
    <w:rsid w:val="00D91E9D"/>
    <w:rsid w:val="00D94349"/>
    <w:rsid w:val="00D94B14"/>
    <w:rsid w:val="00DB1BFA"/>
    <w:rsid w:val="00DC2490"/>
    <w:rsid w:val="00DC4BFB"/>
    <w:rsid w:val="00DC5DBA"/>
    <w:rsid w:val="00DD519A"/>
    <w:rsid w:val="00DE13D7"/>
    <w:rsid w:val="00DE53B1"/>
    <w:rsid w:val="00DF7228"/>
    <w:rsid w:val="00E0205B"/>
    <w:rsid w:val="00E062E7"/>
    <w:rsid w:val="00E13C75"/>
    <w:rsid w:val="00E2054C"/>
    <w:rsid w:val="00E25A1B"/>
    <w:rsid w:val="00E30697"/>
    <w:rsid w:val="00E31372"/>
    <w:rsid w:val="00E35F3D"/>
    <w:rsid w:val="00E3718C"/>
    <w:rsid w:val="00E378D6"/>
    <w:rsid w:val="00E51E65"/>
    <w:rsid w:val="00E54E8C"/>
    <w:rsid w:val="00E5658B"/>
    <w:rsid w:val="00E56D86"/>
    <w:rsid w:val="00E6570A"/>
    <w:rsid w:val="00E7334A"/>
    <w:rsid w:val="00E74CC1"/>
    <w:rsid w:val="00E8387F"/>
    <w:rsid w:val="00E85A9B"/>
    <w:rsid w:val="00E933C8"/>
    <w:rsid w:val="00E93D7D"/>
    <w:rsid w:val="00EA06AE"/>
    <w:rsid w:val="00EB030A"/>
    <w:rsid w:val="00EB12EC"/>
    <w:rsid w:val="00EB33B2"/>
    <w:rsid w:val="00EC5771"/>
    <w:rsid w:val="00ED1DC8"/>
    <w:rsid w:val="00ED4E42"/>
    <w:rsid w:val="00ED4ECE"/>
    <w:rsid w:val="00ED623B"/>
    <w:rsid w:val="00EE5F47"/>
    <w:rsid w:val="00EE6B5C"/>
    <w:rsid w:val="00EF0CFB"/>
    <w:rsid w:val="00EF2A86"/>
    <w:rsid w:val="00EF6AB0"/>
    <w:rsid w:val="00F0324B"/>
    <w:rsid w:val="00F055D1"/>
    <w:rsid w:val="00F10DC7"/>
    <w:rsid w:val="00F10EEC"/>
    <w:rsid w:val="00F13183"/>
    <w:rsid w:val="00F17D4C"/>
    <w:rsid w:val="00F17D6B"/>
    <w:rsid w:val="00F2486B"/>
    <w:rsid w:val="00F261EE"/>
    <w:rsid w:val="00F314E7"/>
    <w:rsid w:val="00F37520"/>
    <w:rsid w:val="00F478CC"/>
    <w:rsid w:val="00F531FA"/>
    <w:rsid w:val="00F60D0B"/>
    <w:rsid w:val="00F657AE"/>
    <w:rsid w:val="00F65A46"/>
    <w:rsid w:val="00F66DBA"/>
    <w:rsid w:val="00F714D0"/>
    <w:rsid w:val="00F72E07"/>
    <w:rsid w:val="00F773E7"/>
    <w:rsid w:val="00F87418"/>
    <w:rsid w:val="00F91377"/>
    <w:rsid w:val="00FA23D6"/>
    <w:rsid w:val="00FB0B1B"/>
    <w:rsid w:val="00FB1AF7"/>
    <w:rsid w:val="00FD2063"/>
    <w:rsid w:val="00FD21C6"/>
    <w:rsid w:val="00FE7A1E"/>
    <w:rsid w:val="00FE7DFD"/>
    <w:rsid w:val="00FF2D3F"/>
    <w:rsid w:val="00FF3E4E"/>
    <w:rsid w:val="00FF70A8"/>
    <w:rsid w:val="00FF7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02CE9D-571A-4C4F-AD81-8CA0C57BF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669E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32A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032A6D"/>
    <w:rPr>
      <w:rFonts w:ascii="Segoe UI" w:hAnsi="Segoe UI" w:cs="Segoe UI"/>
      <w:sz w:val="18"/>
      <w:szCs w:val="18"/>
      <w:lang w:eastAsia="en-US"/>
    </w:rPr>
  </w:style>
  <w:style w:type="paragraph" w:customStyle="1" w:styleId="ConsPlusNonformat">
    <w:name w:val="ConsPlusNonformat"/>
    <w:rsid w:val="001129B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header"/>
    <w:basedOn w:val="a"/>
    <w:link w:val="a6"/>
    <w:rsid w:val="006C51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6C514B"/>
    <w:rPr>
      <w:rFonts w:ascii="Calibri" w:hAnsi="Calibri"/>
      <w:sz w:val="22"/>
      <w:szCs w:val="22"/>
      <w:lang w:eastAsia="en-US"/>
    </w:rPr>
  </w:style>
  <w:style w:type="paragraph" w:styleId="a7">
    <w:name w:val="footer"/>
    <w:basedOn w:val="a"/>
    <w:link w:val="a8"/>
    <w:rsid w:val="006C51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6C514B"/>
    <w:rPr>
      <w:rFonts w:ascii="Calibri" w:hAnsi="Calibri"/>
      <w:sz w:val="22"/>
      <w:szCs w:val="22"/>
      <w:lang w:eastAsia="en-US"/>
    </w:rPr>
  </w:style>
  <w:style w:type="table" w:styleId="a9">
    <w:name w:val="Table Grid"/>
    <w:basedOn w:val="a1"/>
    <w:rsid w:val="006C51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5321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59A2B2-34E5-4C07-B9A1-3A07067D7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13</Pages>
  <Words>2759</Words>
  <Characters>15731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Годовой отчет о ходе реализации муниципальной программы «</vt:lpstr>
    </vt:vector>
  </TitlesOfParts>
  <Company/>
  <LinksUpToDate>false</LinksUpToDate>
  <CharactersWithSpaces>18454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Годовой отчет о ходе реализации муниципальной программы «</dc:title>
  <dc:subject/>
  <dc:creator>1</dc:creator>
  <cp:keywords/>
  <dc:description/>
  <cp:lastModifiedBy>Malta</cp:lastModifiedBy>
  <cp:revision>14</cp:revision>
  <cp:lastPrinted>2025-03-31T05:39:00Z</cp:lastPrinted>
  <dcterms:created xsi:type="dcterms:W3CDTF">2025-02-24T14:30:00Z</dcterms:created>
  <dcterms:modified xsi:type="dcterms:W3CDTF">2025-03-31T06:34:00Z</dcterms:modified>
</cp:coreProperties>
</file>