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2D6D7E" w:rsidRPr="002D6D7E" w:rsidRDefault="0072041F" w:rsidP="002D6D7E">
      <w:pPr>
        <w:suppressAutoHyphens/>
        <w:jc w:val="center"/>
        <w:rPr>
          <w:b/>
          <w:color w:val="000000" w:themeColor="text1"/>
          <w:kern w:val="36"/>
          <w:sz w:val="24"/>
          <w:szCs w:val="24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C61FA0">
        <w:rPr>
          <w:color w:val="000000" w:themeColor="text1"/>
          <w:kern w:val="36"/>
          <w:sz w:val="24"/>
          <w:szCs w:val="24"/>
        </w:rPr>
        <w:t xml:space="preserve"> постановления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2D6D7E">
        <w:rPr>
          <w:color w:val="000000" w:themeColor="text1"/>
          <w:kern w:val="36"/>
          <w:sz w:val="24"/>
          <w:szCs w:val="24"/>
        </w:rPr>
        <w:t>«</w:t>
      </w:r>
      <w:r w:rsidR="002D6D7E" w:rsidRPr="002D6D7E">
        <w:rPr>
          <w:b/>
          <w:color w:val="000000" w:themeColor="text1"/>
          <w:kern w:val="36"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Белореченского городского поселения Усольского муниципального района Иркутской области на 2025 год</w:t>
      </w:r>
      <w:r w:rsidR="002D6D7E">
        <w:rPr>
          <w:b/>
          <w:color w:val="000000" w:themeColor="text1"/>
          <w:kern w:val="36"/>
          <w:sz w:val="24"/>
          <w:szCs w:val="24"/>
        </w:rPr>
        <w:t>»</w:t>
      </w:r>
      <w:bookmarkStart w:id="0" w:name="_GoBack"/>
      <w:bookmarkEnd w:id="0"/>
    </w:p>
    <w:p w:rsidR="007051A4" w:rsidRPr="008E0E78" w:rsidRDefault="007051A4" w:rsidP="002D6D7E">
      <w:pPr>
        <w:suppressAutoHyphens/>
        <w:jc w:val="center"/>
        <w:rPr>
          <w:b/>
          <w:color w:val="000000" w:themeColor="text1"/>
          <w:kern w:val="36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C61F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01.11.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61" w:type="dxa"/>
          </w:tcPr>
          <w:p w:rsidR="001468D3" w:rsidRPr="008E0E78" w:rsidRDefault="00C61FA0" w:rsidP="00BA3B3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дрес: </w:t>
            </w:r>
            <w:proofErr w:type="spellStart"/>
            <w:r w:rsidR="00BA3B33" w:rsidRPr="008E0E78">
              <w:rPr>
                <w:color w:val="000000" w:themeColor="text1"/>
                <w:sz w:val="24"/>
                <w:szCs w:val="24"/>
              </w:rPr>
              <w:t>р.п</w:t>
            </w:r>
            <w:proofErr w:type="spellEnd"/>
            <w:r w:rsidR="00BA3B33" w:rsidRPr="008E0E78">
              <w:rPr>
                <w:color w:val="000000" w:themeColor="text1"/>
                <w:sz w:val="24"/>
                <w:szCs w:val="24"/>
              </w:rPr>
              <w:t>. Белореченский, ЗД.100В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дминистрация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1468D3" w:rsidP="00C61FA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 25-5-00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proofErr w:type="spellEnd"/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 xml:space="preserve">Предложения граждан к проекту </w:t>
      </w:r>
      <w:r w:rsidR="00C61FA0">
        <w:rPr>
          <w:color w:val="000000" w:themeColor="text1"/>
          <w:sz w:val="24"/>
          <w:szCs w:val="24"/>
        </w:rPr>
        <w:t>Постановления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C61FA0">
        <w:rPr>
          <w:color w:val="000000" w:themeColor="text1"/>
          <w:sz w:val="24"/>
          <w:szCs w:val="24"/>
        </w:rPr>
        <w:t>31.10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программы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Pr="008E0E78">
        <w:rPr>
          <w:color w:val="000000" w:themeColor="text1"/>
          <w:sz w:val="24"/>
          <w:szCs w:val="24"/>
        </w:rPr>
        <w:t xml:space="preserve">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C61FA0">
        <w:rPr>
          <w:color w:val="000000" w:themeColor="text1"/>
          <w:sz w:val="24"/>
          <w:szCs w:val="24"/>
        </w:rPr>
        <w:t>П</w:t>
      </w:r>
      <w:r w:rsidR="00A441CF" w:rsidRPr="008E0E78">
        <w:rPr>
          <w:color w:val="000000" w:themeColor="text1"/>
          <w:sz w:val="24"/>
          <w:szCs w:val="24"/>
        </w:rPr>
        <w:t>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</w:t>
      </w:r>
      <w:proofErr w:type="gramStart"/>
      <w:r w:rsidR="00334967" w:rsidRPr="008E0E78">
        <w:rPr>
          <w:color w:val="000000" w:themeColor="text1"/>
          <w:sz w:val="24"/>
          <w:szCs w:val="24"/>
        </w:rPr>
        <w:t xml:space="preserve">области </w:t>
      </w:r>
      <w:r w:rsidR="00884F8F" w:rsidRPr="008E0E78">
        <w:rPr>
          <w:color w:val="000000" w:themeColor="text1"/>
          <w:sz w:val="24"/>
          <w:szCs w:val="24"/>
        </w:rPr>
        <w:t xml:space="preserve"> в</w:t>
      </w:r>
      <w:proofErr w:type="gramEnd"/>
      <w:r w:rsidR="00884F8F" w:rsidRPr="008E0E78">
        <w:rPr>
          <w:color w:val="000000" w:themeColor="text1"/>
          <w:sz w:val="24"/>
          <w:szCs w:val="24"/>
        </w:rPr>
        <w:t xml:space="preserve">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C61FA0">
        <w:rPr>
          <w:b/>
          <w:color w:val="000000" w:themeColor="text1"/>
          <w:sz w:val="24"/>
          <w:szCs w:val="24"/>
        </w:rPr>
        <w:t xml:space="preserve">Документы/Муниципальный контроль/Общественные обсуждения </w:t>
      </w:r>
      <w:r w:rsidR="00C61FA0" w:rsidRPr="00C61FA0">
        <w:rPr>
          <w:b/>
          <w:color w:val="000000" w:themeColor="text1"/>
          <w:sz w:val="24"/>
          <w:szCs w:val="24"/>
        </w:rPr>
        <w:t>https://белореченское.рф/dokumenty/obshchestvennye-obsuzhdeniya/</w:t>
      </w:r>
      <w:r w:rsidR="00C61FA0">
        <w:rPr>
          <w:b/>
          <w:color w:val="000000" w:themeColor="text1"/>
          <w:sz w:val="24"/>
          <w:szCs w:val="24"/>
        </w:rPr>
        <w:t>»</w:t>
      </w:r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2D6D7E"/>
    <w:rsid w:val="00334967"/>
    <w:rsid w:val="0066767D"/>
    <w:rsid w:val="006F6CD2"/>
    <w:rsid w:val="007051A4"/>
    <w:rsid w:val="0072041F"/>
    <w:rsid w:val="007B6E20"/>
    <w:rsid w:val="007B74BD"/>
    <w:rsid w:val="008305A5"/>
    <w:rsid w:val="00884F8F"/>
    <w:rsid w:val="008E0E78"/>
    <w:rsid w:val="00A441CF"/>
    <w:rsid w:val="00AC28F5"/>
    <w:rsid w:val="00AC4A62"/>
    <w:rsid w:val="00B05399"/>
    <w:rsid w:val="00B9372B"/>
    <w:rsid w:val="00BA3B33"/>
    <w:rsid w:val="00BF0807"/>
    <w:rsid w:val="00C04F39"/>
    <w:rsid w:val="00C61FA0"/>
    <w:rsid w:val="00CB29A3"/>
    <w:rsid w:val="00CE3635"/>
    <w:rsid w:val="00F30D75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Геннадьевна Лемешевская</cp:lastModifiedBy>
  <cp:revision>2</cp:revision>
  <cp:lastPrinted>2024-09-25T03:52:00Z</cp:lastPrinted>
  <dcterms:created xsi:type="dcterms:W3CDTF">2024-09-25T03:56:00Z</dcterms:created>
  <dcterms:modified xsi:type="dcterms:W3CDTF">2024-09-25T03:56:00Z</dcterms:modified>
</cp:coreProperties>
</file>